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2B5" w:rsidRPr="00C44AE8" w:rsidRDefault="00FE62B5" w:rsidP="001A6AAA">
      <w:pPr>
        <w:pStyle w:val="ListParagraph"/>
        <w:bidi/>
        <w:spacing w:after="0" w:line="240" w:lineRule="auto"/>
        <w:ind w:left="363" w:hanging="289"/>
        <w:jc w:val="center"/>
        <w:rPr>
          <w:rFonts w:ascii="Simplified Arabic" w:hAnsi="Simplified Arabic" w:cs="Simplified Arabic"/>
          <w:sz w:val="24"/>
          <w:szCs w:val="24"/>
          <w:rtl/>
        </w:rPr>
      </w:pPr>
      <w:r w:rsidRPr="00C44AE8">
        <w:rPr>
          <w:rFonts w:ascii="Simplified Arabic" w:hAnsi="Simplified Arabic" w:cs="Simplified Arabic" w:hint="cs"/>
          <w:sz w:val="24"/>
          <w:szCs w:val="24"/>
          <w:rtl/>
        </w:rPr>
        <w:t>الفصل السا</w:t>
      </w:r>
      <w:r w:rsidR="001A6AAA">
        <w:rPr>
          <w:rFonts w:ascii="Simplified Arabic" w:hAnsi="Simplified Arabic" w:cs="Simplified Arabic" w:hint="cs"/>
          <w:sz w:val="24"/>
          <w:szCs w:val="24"/>
          <w:rtl/>
        </w:rPr>
        <w:t>دس</w:t>
      </w:r>
    </w:p>
    <w:p w:rsidR="00FE62B5" w:rsidRPr="00C44AE8" w:rsidRDefault="00FE62B5" w:rsidP="00F579FC">
      <w:pPr>
        <w:pStyle w:val="ListParagraph"/>
        <w:bidi/>
        <w:spacing w:after="0" w:line="240" w:lineRule="auto"/>
        <w:ind w:left="363" w:hanging="289"/>
        <w:jc w:val="center"/>
        <w:rPr>
          <w:rFonts w:ascii="Simplified Arabic" w:hAnsi="Simplified Arabic" w:cs="Simplified Arabic"/>
          <w:sz w:val="24"/>
          <w:szCs w:val="24"/>
          <w:rtl/>
        </w:rPr>
      </w:pPr>
    </w:p>
    <w:p w:rsidR="00FE62B5" w:rsidRPr="00BB6DA8" w:rsidRDefault="00FE62B5" w:rsidP="00F579FC">
      <w:pPr>
        <w:pStyle w:val="ListParagraph"/>
        <w:bidi/>
        <w:spacing w:after="0" w:line="240" w:lineRule="auto"/>
        <w:ind w:left="363" w:hanging="289"/>
        <w:jc w:val="center"/>
        <w:rPr>
          <w:rFonts w:ascii="Simplified Arabic" w:hAnsi="Simplified Arabic" w:cs="Simplified Arabic"/>
          <w:b/>
          <w:bCs/>
          <w:color w:val="FF0000"/>
        </w:rPr>
      </w:pPr>
      <w:r w:rsidRPr="00C44A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الأطفال ومجتمع المعلومات</w:t>
      </w:r>
    </w:p>
    <w:p w:rsidR="00DD1E6E" w:rsidRPr="00DF6D4D" w:rsidRDefault="00DD1E6E" w:rsidP="00F579F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9F0FCA" w:rsidRPr="009F0FCA" w:rsidRDefault="00ED52E9" w:rsidP="00CF4C2E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1.6 </w:t>
      </w:r>
      <w:r w:rsidR="009F0FCA" w:rsidRPr="009F0FC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استخدام الحاسوب والنفاذ الى الانترنت</w:t>
      </w:r>
      <w:r w:rsidR="00687301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AF3CF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للأسر التي لديها أطفال في </w:t>
      </w:r>
      <w:proofErr w:type="gramStart"/>
      <w:r w:rsidR="00AF3CF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العمر</w:t>
      </w:r>
      <w:r w:rsidR="0068730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(</w:t>
      </w:r>
      <w:proofErr w:type="gramEnd"/>
      <w:r w:rsidR="0068730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5-17 سنة)</w:t>
      </w:r>
    </w:p>
    <w:p w:rsidR="00BC633C" w:rsidRDefault="009A099C" w:rsidP="005C0841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41.8% من 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>الأسر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في فلسطين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A87C80">
        <w:rPr>
          <w:rFonts w:ascii="Simplified Arabic" w:hAnsi="Simplified Arabic" w:cs="Simplified Arabic" w:hint="cs"/>
          <w:sz w:val="24"/>
          <w:szCs w:val="24"/>
          <w:rtl/>
        </w:rPr>
        <w:t xml:space="preserve">التي 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 xml:space="preserve">لديها 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>أطفال</w:t>
      </w:r>
      <w:r w:rsidR="000D5BE6">
        <w:rPr>
          <w:rFonts w:ascii="Simplified Arabic" w:hAnsi="Simplified Arabic" w:cs="Simplified Arabic" w:hint="cs"/>
          <w:sz w:val="24"/>
          <w:szCs w:val="24"/>
          <w:rtl/>
        </w:rPr>
        <w:t xml:space="preserve"> في العمر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 xml:space="preserve"> (5-17</w:t>
      </w:r>
      <w:r w:rsidR="000D5BE6">
        <w:rPr>
          <w:rFonts w:ascii="Simplified Arabic" w:hAnsi="Simplified Arabic" w:cs="Simplified Arabic"/>
          <w:sz w:val="24"/>
          <w:szCs w:val="24"/>
          <w:rtl/>
        </w:rPr>
        <w:t xml:space="preserve"> سنة</w:t>
      </w:r>
      <w:r w:rsidR="000D5BE6"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>يستخدمون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>ال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>حاسوب (مكتب</w:t>
      </w:r>
      <w:r w:rsidR="005C0841">
        <w:rPr>
          <w:rFonts w:ascii="Simplified Arabic" w:hAnsi="Simplified Arabic" w:cs="Simplified Arabic"/>
          <w:sz w:val="24"/>
          <w:szCs w:val="24"/>
          <w:rtl/>
        </w:rPr>
        <w:t xml:space="preserve">ي أو محمول أو لوحي مثل </w:t>
      </w:r>
      <w:proofErr w:type="spellStart"/>
      <w:r w:rsidR="005C0841">
        <w:rPr>
          <w:rFonts w:ascii="Simplified Arabic" w:hAnsi="Simplified Arabic" w:cs="Simplified Arabic"/>
          <w:sz w:val="24"/>
          <w:szCs w:val="24"/>
          <w:rtl/>
        </w:rPr>
        <w:t>التابلت</w:t>
      </w:r>
      <w:proofErr w:type="spellEnd"/>
      <w:r w:rsidR="005C0841">
        <w:rPr>
          <w:rFonts w:ascii="Simplified Arabic" w:hAnsi="Simplified Arabic" w:cs="Simplified Arabic"/>
          <w:sz w:val="24"/>
          <w:szCs w:val="24"/>
          <w:rtl/>
        </w:rPr>
        <w:t>)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 xml:space="preserve">، بواقع 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>43.1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>% في الضفة الغربية و</w:t>
      </w:r>
      <w:r w:rsidR="00B34AB4" w:rsidRPr="00751380">
        <w:rPr>
          <w:rFonts w:ascii="Simplified Arabic" w:hAnsi="Simplified Arabic" w:cs="Simplified Arabic"/>
          <w:sz w:val="24"/>
          <w:szCs w:val="24"/>
          <w:rtl/>
        </w:rPr>
        <w:t>39.7</w:t>
      </w:r>
      <w:r w:rsidR="004D4013" w:rsidRPr="00751380">
        <w:rPr>
          <w:rFonts w:ascii="Simplified Arabic" w:hAnsi="Simplified Arabic" w:cs="Simplified Arabic"/>
          <w:sz w:val="24"/>
          <w:szCs w:val="24"/>
          <w:rtl/>
        </w:rPr>
        <w:t>% في قطاع غزة.</w:t>
      </w:r>
      <w:r w:rsidR="009E62C5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932E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0D5BE6">
        <w:rPr>
          <w:rFonts w:ascii="Simplified Arabic" w:hAnsi="Simplified Arabic" w:cs="Simplified Arabic" w:hint="cs"/>
          <w:sz w:val="24"/>
          <w:szCs w:val="24"/>
          <w:rtl/>
        </w:rPr>
        <w:t xml:space="preserve">كما أن 84.2% </w:t>
      </w:r>
      <w:r w:rsidR="00AF1E4C" w:rsidRPr="00C53C13">
        <w:rPr>
          <w:rFonts w:ascii="Simplified Arabic" w:hAnsi="Simplified Arabic" w:cs="Simplified Arabic" w:hint="cs"/>
          <w:sz w:val="24"/>
          <w:szCs w:val="24"/>
          <w:rtl/>
        </w:rPr>
        <w:t xml:space="preserve">من الأسر </w:t>
      </w:r>
      <w:r w:rsidR="00AF1E4C" w:rsidRPr="00751380">
        <w:rPr>
          <w:rFonts w:ascii="Simplified Arabic" w:hAnsi="Simplified Arabic" w:cs="Simplified Arabic"/>
          <w:sz w:val="24"/>
          <w:szCs w:val="24"/>
          <w:rtl/>
        </w:rPr>
        <w:t xml:space="preserve">التي لديها أطفال </w:t>
      </w:r>
      <w:r w:rsidR="005C0841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proofErr w:type="gramStart"/>
      <w:r w:rsidR="005C0841">
        <w:rPr>
          <w:rFonts w:ascii="Simplified Arabic" w:hAnsi="Simplified Arabic" w:cs="Simplified Arabic" w:hint="cs"/>
          <w:sz w:val="24"/>
          <w:szCs w:val="24"/>
          <w:rtl/>
        </w:rPr>
        <w:t>العمر</w:t>
      </w:r>
      <w:r w:rsidR="00AF1E4C" w:rsidRPr="00751380">
        <w:rPr>
          <w:rFonts w:ascii="Simplified Arabic" w:hAnsi="Simplified Arabic" w:cs="Simplified Arabic"/>
          <w:sz w:val="24"/>
          <w:szCs w:val="24"/>
          <w:rtl/>
        </w:rPr>
        <w:t>(</w:t>
      </w:r>
      <w:proofErr w:type="gramEnd"/>
      <w:r w:rsidR="00AF1E4C" w:rsidRPr="00751380">
        <w:rPr>
          <w:rFonts w:ascii="Simplified Arabic" w:hAnsi="Simplified Arabic" w:cs="Simplified Arabic"/>
          <w:sz w:val="24"/>
          <w:szCs w:val="24"/>
          <w:rtl/>
        </w:rPr>
        <w:t>5-17</w:t>
      </w:r>
      <w:r w:rsidR="00CF4C2E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AF1E4C" w:rsidRPr="00751380">
        <w:rPr>
          <w:rFonts w:ascii="Simplified Arabic" w:hAnsi="Simplified Arabic" w:cs="Simplified Arabic"/>
          <w:sz w:val="24"/>
          <w:szCs w:val="24"/>
          <w:rtl/>
        </w:rPr>
        <w:t>سنة</w:t>
      </w:r>
      <w:r w:rsidR="000D5BE6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AF1E4C" w:rsidRPr="00C53C13">
        <w:rPr>
          <w:rFonts w:ascii="Simplified Arabic" w:hAnsi="Simplified Arabic" w:cs="Simplified Arabic" w:hint="cs"/>
          <w:sz w:val="24"/>
          <w:szCs w:val="24"/>
          <w:rtl/>
        </w:rPr>
        <w:t xml:space="preserve"> في فلسطين لديها نفاذ للإنترنت، بواقع 89.7% في الضفة الغربية و75.8% في قطاع غزة</w:t>
      </w:r>
      <w:r>
        <w:rPr>
          <w:rFonts w:ascii="Simplified Arabic" w:hAnsi="Simplified Arabic" w:cs="Simplified Arabic" w:hint="cs"/>
          <w:sz w:val="24"/>
          <w:szCs w:val="24"/>
          <w:rtl/>
        </w:rPr>
        <w:t>، (</w:t>
      </w:r>
      <w:r w:rsidRPr="00751380">
        <w:rPr>
          <w:rFonts w:ascii="Simplified Arabic" w:hAnsi="Simplified Arabic" w:cs="Simplified Arabic"/>
          <w:sz w:val="24"/>
          <w:szCs w:val="24"/>
          <w:rtl/>
        </w:rPr>
        <w:t>المسح الأسري لتكنولوجيا المعلومات والاتصالات،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751380">
        <w:rPr>
          <w:rFonts w:ascii="Simplified Arabic" w:hAnsi="Simplified Arabic" w:cs="Simplified Arabic"/>
          <w:sz w:val="24"/>
          <w:szCs w:val="24"/>
          <w:rtl/>
        </w:rPr>
        <w:t>2019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AF1E4C" w:rsidRPr="00C53C13">
        <w:rPr>
          <w:rFonts w:ascii="Simplified Arabic" w:hAnsi="Simplified Arabic" w:cs="Simplified Arabic" w:hint="cs"/>
          <w:sz w:val="24"/>
          <w:szCs w:val="24"/>
          <w:rtl/>
        </w:rPr>
        <w:t xml:space="preserve">. </w:t>
      </w:r>
    </w:p>
    <w:p w:rsidR="00AF1E4C" w:rsidRPr="00C44AE8" w:rsidRDefault="00AF1E4C" w:rsidP="00BC633C">
      <w:pPr>
        <w:bidi/>
        <w:spacing w:after="0" w:line="240" w:lineRule="auto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C53C1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CF4C2E" w:rsidRDefault="00ED52E9" w:rsidP="00CF4C2E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2.6 </w:t>
      </w:r>
      <w:r w:rsidR="00C53C1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الغرض من الم</w:t>
      </w:r>
      <w:r w:rsidR="00CF4C2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واقع التي يقوم الأطفال بزيارتها</w:t>
      </w:r>
    </w:p>
    <w:p w:rsidR="005B0147" w:rsidRDefault="00CF4C2E" w:rsidP="00CF4C2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>فيما</w:t>
      </w:r>
      <w:r w:rsidR="00C53C13">
        <w:rPr>
          <w:rFonts w:ascii="Simplified Arabic" w:hAnsi="Simplified Arabic" w:cs="Simplified Arabic" w:hint="cs"/>
          <w:sz w:val="24"/>
          <w:szCs w:val="24"/>
          <w:rtl/>
        </w:rPr>
        <w:t xml:space="preserve"> يتعلق بالغرض من المواقع 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>التي يقوم الأطفال بزيارتها على الانترنت، فإن 97.2</w:t>
      </w:r>
      <w:r w:rsidR="005B0147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% من 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>الأسر في فلسطين</w:t>
      </w:r>
      <w:r w:rsidR="00680FCE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A059A7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DE6E8E">
        <w:rPr>
          <w:rFonts w:ascii="Simplified Arabic" w:hAnsi="Simplified Arabic" w:cs="Simplified Arabic" w:hint="cs"/>
          <w:sz w:val="24"/>
          <w:szCs w:val="24"/>
          <w:rtl/>
        </w:rPr>
        <w:t>لديها أطفال</w:t>
      </w:r>
      <w:r w:rsidR="00C73D6A">
        <w:rPr>
          <w:rFonts w:ascii="Simplified Arabic" w:hAnsi="Simplified Arabic" w:cs="Simplified Arabic" w:hint="cs"/>
          <w:sz w:val="24"/>
          <w:szCs w:val="24"/>
          <w:rtl/>
        </w:rPr>
        <w:t xml:space="preserve"> في العمر</w:t>
      </w:r>
      <w:r w:rsidR="00BC633C">
        <w:rPr>
          <w:rFonts w:ascii="Simplified Arabic" w:hAnsi="Simplified Arabic" w:cs="Simplified Arabic"/>
          <w:sz w:val="24"/>
          <w:szCs w:val="24"/>
        </w:rPr>
        <w:t xml:space="preserve"> </w:t>
      </w:r>
      <w:r w:rsidR="00DE6E8E" w:rsidRPr="009C6DD0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DE6E8E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DE6E8E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-17 سنة) يستخدمون </w:t>
      </w:r>
      <w:r w:rsidR="00DE6E8E">
        <w:rPr>
          <w:rFonts w:ascii="Simplified Arabic" w:hAnsi="Simplified Arabic" w:cs="Simplified Arabic" w:hint="cs"/>
          <w:sz w:val="24"/>
          <w:szCs w:val="24"/>
          <w:rtl/>
        </w:rPr>
        <w:t>الانترنت</w:t>
      </w:r>
      <w:r w:rsidR="00DE6E8E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من أجل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التسلية والترفيه 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 xml:space="preserve">(الألعاب، الموسيقى والأغاني، </w:t>
      </w:r>
      <w:r w:rsidR="000D5BE6">
        <w:rPr>
          <w:rFonts w:ascii="Simplified Arabic" w:hAnsi="Simplified Arabic" w:cs="Simplified Arabic" w:hint="cs"/>
          <w:sz w:val="24"/>
          <w:szCs w:val="24"/>
          <w:rtl/>
        </w:rPr>
        <w:t>...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5B0147">
        <w:rPr>
          <w:rFonts w:ascii="Simplified Arabic" w:hAnsi="Simplified Arabic" w:cs="Simplified Arabic" w:hint="eastAsia"/>
          <w:sz w:val="24"/>
          <w:szCs w:val="24"/>
          <w:rtl/>
        </w:rPr>
        <w:t>خ</w:t>
      </w:r>
      <w:r w:rsidR="005C6611">
        <w:rPr>
          <w:rFonts w:ascii="Simplified Arabic" w:hAnsi="Simplified Arabic" w:cs="Simplified Arabic" w:hint="cs"/>
          <w:sz w:val="24"/>
          <w:szCs w:val="24"/>
          <w:rtl/>
        </w:rPr>
        <w:t>) و74.4% يستخدمونه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B0147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من أجل 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>الدراسة</w:t>
      </w:r>
      <w:r w:rsidR="005B0147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62DCC">
        <w:rPr>
          <w:rFonts w:ascii="Simplified Arabic" w:hAnsi="Simplified Arabic" w:cs="Simplified Arabic" w:hint="cs"/>
          <w:sz w:val="24"/>
          <w:szCs w:val="24"/>
          <w:rtl/>
        </w:rPr>
        <w:t>و57.1% يستخدمونه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 xml:space="preserve"> للاطلاع والمعرفة</w:t>
      </w:r>
      <w:r w:rsidR="005B0147"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362DCC">
        <w:rPr>
          <w:rFonts w:ascii="Simplified Arabic" w:hAnsi="Simplified Arabic" w:cs="Simplified Arabic" w:hint="cs"/>
          <w:sz w:val="24"/>
          <w:szCs w:val="24"/>
          <w:rtl/>
        </w:rPr>
        <w:t>و23.5% يستخدمونه للدردشة، و31.4% يستخدمونه</w:t>
      </w:r>
      <w:r w:rsidR="005B0147">
        <w:rPr>
          <w:rFonts w:ascii="Simplified Arabic" w:hAnsi="Simplified Arabic" w:cs="Simplified Arabic" w:hint="cs"/>
          <w:sz w:val="24"/>
          <w:szCs w:val="24"/>
          <w:rtl/>
        </w:rPr>
        <w:t xml:space="preserve"> للمراسلات والاتصال</w:t>
      </w:r>
      <w:r w:rsidR="005B0147" w:rsidRPr="009C6DD0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BC633C" w:rsidRPr="00C44AE8" w:rsidRDefault="00BC633C" w:rsidP="00BC633C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B0147" w:rsidRDefault="00ED52E9" w:rsidP="00CF4C2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3.6 </w:t>
      </w:r>
      <w:r w:rsidR="005B0147" w:rsidRPr="005B014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ضبط ساعات استخدام الانترنت للأطفال</w:t>
      </w:r>
      <w:r w:rsidR="00C73D6A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في العمر</w:t>
      </w:r>
      <w:r w:rsidR="00AF3CF0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="00CF4C2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(5-17 سنة)</w:t>
      </w:r>
    </w:p>
    <w:p w:rsidR="005B0147" w:rsidRDefault="005B0147" w:rsidP="00582F9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بلغت نسبة </w:t>
      </w:r>
      <w:r>
        <w:rPr>
          <w:rFonts w:ascii="Simplified Arabic" w:hAnsi="Simplified Arabic" w:cs="Simplified Arabic" w:hint="cs"/>
          <w:sz w:val="24"/>
          <w:szCs w:val="24"/>
          <w:rtl/>
        </w:rPr>
        <w:t>الأسر التي تضبط عدد ساعات استخدام الانترنت اليومية للأطفال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C73D6A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proofErr w:type="gramStart"/>
      <w:r w:rsidR="00C73D6A">
        <w:rPr>
          <w:rFonts w:ascii="Simplified Arabic" w:hAnsi="Simplified Arabic" w:cs="Simplified Arabic" w:hint="cs"/>
          <w:sz w:val="24"/>
          <w:szCs w:val="24"/>
          <w:rtl/>
        </w:rPr>
        <w:t>العمر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(</w:t>
      </w:r>
      <w:proofErr w:type="gramEnd"/>
      <w:r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>-17 سنة</w:t>
      </w:r>
      <w:r w:rsidR="00E61A42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 في فلسطين </w:t>
      </w:r>
      <w:r>
        <w:rPr>
          <w:rFonts w:ascii="Simplified Arabic" w:hAnsi="Simplified Arabic" w:cs="Simplified Arabic" w:hint="cs"/>
          <w:sz w:val="24"/>
          <w:szCs w:val="24"/>
          <w:rtl/>
        </w:rPr>
        <w:t>83.7</w:t>
      </w:r>
      <w:r w:rsidRPr="009C6DD0">
        <w:rPr>
          <w:rFonts w:ascii="Simplified Arabic" w:hAnsi="Simplified Arabic" w:cs="Simplified Arabic" w:hint="cs"/>
          <w:sz w:val="24"/>
          <w:szCs w:val="24"/>
          <w:rtl/>
        </w:rPr>
        <w:t xml:space="preserve">% </w:t>
      </w:r>
      <w:r>
        <w:rPr>
          <w:rFonts w:ascii="Simplified Arabic" w:hAnsi="Simplified Arabic" w:cs="Simplified Arabic" w:hint="cs"/>
          <w:sz w:val="24"/>
          <w:szCs w:val="24"/>
          <w:rtl/>
        </w:rPr>
        <w:t>بواقع 82.3% في ال</w:t>
      </w:r>
      <w:r w:rsidR="00582F92">
        <w:rPr>
          <w:rFonts w:ascii="Simplified Arabic" w:hAnsi="Simplified Arabic" w:cs="Simplified Arabic" w:hint="cs"/>
          <w:sz w:val="24"/>
          <w:szCs w:val="24"/>
          <w:rtl/>
        </w:rPr>
        <w:t>ضفة الغربية و86.2% في قطاع غزة، وعند المقارنة حسب نوع التجمع نجد أن الأسر التي تقيم في الحضر هي الاعلى في ضبط عدد ساعات استخدام الانترنت اليومية للأطفال بنسبة 84.3% وأقلها عند الاسر التي تقيم في الريف بنسبة 81.2%</w:t>
      </w:r>
      <w:r w:rsidR="00C44AE8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C44AE8" w:rsidRPr="00C44AE8" w:rsidRDefault="00C44AE8" w:rsidP="00C44AE8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5B0147" w:rsidRPr="00A059A7" w:rsidRDefault="005B0147" w:rsidP="00EE738B">
      <w:pPr>
        <w:pStyle w:val="Heading3"/>
        <w:jc w:val="center"/>
        <w:rPr>
          <w:sz w:val="24"/>
          <w:szCs w:val="24"/>
          <w:rtl/>
        </w:rPr>
      </w:pPr>
      <w:r w:rsidRPr="00A059A7">
        <w:rPr>
          <w:sz w:val="24"/>
          <w:szCs w:val="24"/>
          <w:rtl/>
        </w:rPr>
        <w:t>جدو</w:t>
      </w:r>
      <w:r w:rsidR="000B0881" w:rsidRPr="00A059A7">
        <w:rPr>
          <w:rFonts w:hint="cs"/>
          <w:sz w:val="24"/>
          <w:szCs w:val="24"/>
          <w:rtl/>
        </w:rPr>
        <w:t>ل 2</w:t>
      </w:r>
      <w:r w:rsidR="00EE738B">
        <w:rPr>
          <w:rFonts w:hint="cs"/>
          <w:sz w:val="24"/>
          <w:szCs w:val="24"/>
          <w:rtl/>
        </w:rPr>
        <w:t>4</w:t>
      </w:r>
      <w:r w:rsidRPr="00A059A7">
        <w:rPr>
          <w:sz w:val="24"/>
          <w:szCs w:val="24"/>
          <w:rtl/>
        </w:rPr>
        <w:t xml:space="preserve">: نسبة الأسر </w:t>
      </w:r>
      <w:r w:rsidR="00CF4C2E" w:rsidRPr="00A059A7">
        <w:rPr>
          <w:rFonts w:hint="cs"/>
          <w:sz w:val="24"/>
          <w:szCs w:val="24"/>
          <w:rtl/>
        </w:rPr>
        <w:t xml:space="preserve">في فلسطين </w:t>
      </w:r>
      <w:r w:rsidRPr="00A059A7">
        <w:rPr>
          <w:sz w:val="24"/>
          <w:szCs w:val="24"/>
          <w:rtl/>
        </w:rPr>
        <w:t xml:space="preserve">التي </w:t>
      </w:r>
      <w:r w:rsidRPr="00A059A7">
        <w:rPr>
          <w:rFonts w:hint="cs"/>
          <w:sz w:val="24"/>
          <w:szCs w:val="24"/>
          <w:rtl/>
        </w:rPr>
        <w:t xml:space="preserve">تضبط عدد ساعات استخدام الانترنت اليومية للأطفال </w:t>
      </w:r>
      <w:r w:rsidR="005F6702">
        <w:rPr>
          <w:rFonts w:hint="cs"/>
          <w:sz w:val="24"/>
          <w:szCs w:val="24"/>
          <w:rtl/>
        </w:rPr>
        <w:t xml:space="preserve">في العمر        </w:t>
      </w:r>
      <w:proofErr w:type="gramStart"/>
      <w:r w:rsidR="005F6702">
        <w:rPr>
          <w:rFonts w:hint="cs"/>
          <w:sz w:val="24"/>
          <w:szCs w:val="24"/>
          <w:rtl/>
        </w:rPr>
        <w:t xml:space="preserve">   </w:t>
      </w:r>
      <w:r w:rsidRPr="00A059A7">
        <w:rPr>
          <w:rFonts w:hint="cs"/>
          <w:sz w:val="24"/>
          <w:szCs w:val="24"/>
          <w:rtl/>
        </w:rPr>
        <w:t>(</w:t>
      </w:r>
      <w:proofErr w:type="gramEnd"/>
      <w:r w:rsidRPr="00A059A7">
        <w:rPr>
          <w:rFonts w:hint="cs"/>
          <w:sz w:val="24"/>
          <w:szCs w:val="24"/>
          <w:rtl/>
        </w:rPr>
        <w:t>5-17 سنة</w:t>
      </w:r>
      <w:r w:rsidR="00E61A42" w:rsidRPr="00A059A7">
        <w:rPr>
          <w:rFonts w:hint="cs"/>
          <w:sz w:val="24"/>
          <w:szCs w:val="24"/>
          <w:rtl/>
        </w:rPr>
        <w:t>)</w:t>
      </w:r>
      <w:r w:rsidRPr="00A059A7">
        <w:rPr>
          <w:rFonts w:hint="cs"/>
          <w:sz w:val="24"/>
          <w:szCs w:val="24"/>
          <w:rtl/>
        </w:rPr>
        <w:t xml:space="preserve"> </w:t>
      </w:r>
      <w:r w:rsidRPr="00A059A7">
        <w:rPr>
          <w:sz w:val="24"/>
          <w:szCs w:val="24"/>
          <w:rtl/>
        </w:rPr>
        <w:t>حسب المنطقة</w:t>
      </w:r>
      <w:r w:rsidRPr="00A059A7">
        <w:rPr>
          <w:rFonts w:hint="cs"/>
          <w:sz w:val="24"/>
          <w:szCs w:val="24"/>
          <w:rtl/>
        </w:rPr>
        <w:t xml:space="preserve"> </w:t>
      </w:r>
      <w:r w:rsidR="00CF4C2E" w:rsidRPr="00A059A7">
        <w:rPr>
          <w:rFonts w:hint="cs"/>
          <w:sz w:val="24"/>
          <w:szCs w:val="24"/>
          <w:rtl/>
        </w:rPr>
        <w:t>/</w:t>
      </w:r>
      <w:r w:rsidRPr="00A059A7">
        <w:rPr>
          <w:rFonts w:hint="cs"/>
          <w:sz w:val="24"/>
          <w:szCs w:val="24"/>
          <w:rtl/>
        </w:rPr>
        <w:t>نوع التجمع،</w:t>
      </w:r>
      <w:r w:rsidRPr="00A059A7">
        <w:rPr>
          <w:sz w:val="24"/>
          <w:szCs w:val="24"/>
          <w:rtl/>
        </w:rPr>
        <w:t xml:space="preserve"> </w:t>
      </w:r>
      <w:r w:rsidRPr="00A059A7">
        <w:rPr>
          <w:rFonts w:hint="cs"/>
          <w:sz w:val="24"/>
          <w:szCs w:val="24"/>
          <w:rtl/>
        </w:rPr>
        <w:t>2019</w:t>
      </w:r>
    </w:p>
    <w:p w:rsidR="005B0147" w:rsidRPr="00BC633C" w:rsidRDefault="005B0147" w:rsidP="005B0147">
      <w:pPr>
        <w:pStyle w:val="Heading3"/>
        <w:bidi w:val="0"/>
        <w:rPr>
          <w:rFonts w:ascii="Simplified Arabic" w:hAnsi="Simplified Arabic"/>
          <w:sz w:val="12"/>
          <w:szCs w:val="12"/>
          <w:rtl/>
        </w:rPr>
      </w:pPr>
    </w:p>
    <w:tbl>
      <w:tblPr>
        <w:bidiVisual/>
        <w:tblW w:w="8919" w:type="dxa"/>
        <w:jc w:val="center"/>
        <w:tblLook w:val="04A0" w:firstRow="1" w:lastRow="0" w:firstColumn="1" w:lastColumn="0" w:noHBand="0" w:noVBand="1"/>
      </w:tblPr>
      <w:tblGrid>
        <w:gridCol w:w="5672"/>
        <w:gridCol w:w="3247"/>
      </w:tblGrid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المنطقة / نوع التجمع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BC633C" w:rsidRDefault="005B0147" w:rsidP="004D1CB2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النسبة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فلسطين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591B">
              <w:rPr>
                <w:rFonts w:ascii="Arial" w:hAnsi="Arial" w:cs="Arial"/>
                <w:sz w:val="18"/>
                <w:szCs w:val="18"/>
                <w:rtl/>
              </w:rPr>
              <w:t>83.7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82.3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شمال الضفة الغربية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84.4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وسط الضفة الغربية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81.6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جنوب الضفة الغربية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79.9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CF4C2E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CF4C2E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قطاع غزة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86.2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 xml:space="preserve">نوع التجمع 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حضر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84.3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5B0147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ريف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81.2</w:t>
            </w:r>
          </w:p>
        </w:tc>
      </w:tr>
      <w:tr w:rsidR="005B0147" w:rsidRPr="00BC633C" w:rsidTr="0025591B">
        <w:trPr>
          <w:trHeight w:val="340"/>
          <w:jc w:val="center"/>
        </w:trPr>
        <w:tc>
          <w:tcPr>
            <w:tcW w:w="5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147" w:rsidRPr="00BC633C" w:rsidRDefault="00CF4C2E" w:rsidP="004D1CB2">
            <w:pPr>
              <w:pStyle w:val="Heading3"/>
              <w:bidi w:val="0"/>
              <w:jc w:val="right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مخيم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B0147" w:rsidRPr="0025591B" w:rsidRDefault="005B0147" w:rsidP="004D1CB2">
            <w:pPr>
              <w:pStyle w:val="Heading3"/>
              <w:bidi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591B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82.2</w:t>
            </w:r>
          </w:p>
        </w:tc>
      </w:tr>
    </w:tbl>
    <w:p w:rsidR="00BC633C" w:rsidRDefault="005B0147" w:rsidP="00C44AE8">
      <w:pPr>
        <w:bidi/>
        <w:spacing w:after="0" w:line="240" w:lineRule="auto"/>
        <w:ind w:left="706" w:hanging="706"/>
        <w:jc w:val="both"/>
        <w:rPr>
          <w:rFonts w:ascii="Simplified Arabic" w:hAnsi="Simplified Arabic" w:cs="Simplified Arabic"/>
          <w:sz w:val="18"/>
          <w:szCs w:val="18"/>
          <w:rtl/>
        </w:rPr>
      </w:pPr>
      <w:r w:rsidRPr="009E4B66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المصدر: </w:t>
      </w:r>
      <w:r w:rsidRPr="009E4B66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الجهاز المركزي للإحصاء الفلسطيني </w:t>
      </w:r>
      <w:r w:rsidRPr="009E4B66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2020</w:t>
      </w:r>
      <w:r w:rsidRPr="009E4B66">
        <w:rPr>
          <w:rFonts w:ascii="Simplified Arabic" w:hAnsi="Simplified Arabic" w:cs="Simplified Arabic"/>
          <w:b/>
          <w:bCs/>
          <w:sz w:val="18"/>
          <w:szCs w:val="18"/>
          <w:rtl/>
        </w:rPr>
        <w:t>.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 </w:t>
      </w:r>
      <w:r>
        <w:rPr>
          <w:rFonts w:ascii="Simplified Arabic" w:hAnsi="Simplified Arabic" w:cs="Simplified Arabic" w:hint="cs"/>
          <w:sz w:val="18"/>
          <w:szCs w:val="18"/>
          <w:rtl/>
        </w:rPr>
        <w:t>ال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مسح الأسري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لتكنولوجيا المعلومات والاتصالات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sz w:val="18"/>
          <w:szCs w:val="18"/>
          <w:rtl/>
        </w:rPr>
        <w:t>2019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، تقرير النتائج الرئيسية.</w:t>
      </w:r>
      <w:r w:rsidR="00C44AE8">
        <w:rPr>
          <w:rFonts w:ascii="Simplified Arabic" w:hAnsi="Simplified Arabic" w:cs="Simplified Arabic" w:hint="cs"/>
          <w:sz w:val="18"/>
          <w:szCs w:val="18"/>
          <w:rtl/>
        </w:rPr>
        <w:t xml:space="preserve">  </w:t>
      </w:r>
      <w:r w:rsidR="00CF4C2E">
        <w:rPr>
          <w:rFonts w:ascii="Simplified Arabic" w:hAnsi="Simplified Arabic" w:cs="Simplified Arabic"/>
          <w:sz w:val="18"/>
          <w:szCs w:val="18"/>
          <w:rtl/>
        </w:rPr>
        <w:t>رام الله –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فلسطين.</w:t>
      </w:r>
    </w:p>
    <w:p w:rsidR="009F0FCA" w:rsidRPr="009F0FCA" w:rsidRDefault="00ED52E9" w:rsidP="00A059A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ED52E9"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 xml:space="preserve">4.6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5B014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لتدابير الوقائية التي تتخذها الأسر لحماية الاطفال خلال استخدامه</w:t>
      </w:r>
      <w:r w:rsidR="0068730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م</w:t>
      </w:r>
      <w:r w:rsidR="005B0147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للإنترنت</w:t>
      </w:r>
    </w:p>
    <w:p w:rsidR="00B34AB4" w:rsidRDefault="009A099C" w:rsidP="00A059A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هنالك </w:t>
      </w:r>
      <w:r w:rsidR="000D5BE6" w:rsidRPr="000D5BE6">
        <w:rPr>
          <w:rFonts w:ascii="Simplified Arabic" w:hAnsi="Simplified Arabic" w:cs="Simplified Arabic" w:hint="cs"/>
          <w:sz w:val="24"/>
          <w:szCs w:val="24"/>
          <w:rtl/>
        </w:rPr>
        <w:t xml:space="preserve">مجموعة من التدابير التي تقوم الاسر باتخاذها لحماية ووقاية </w:t>
      </w:r>
      <w:r w:rsidR="00B36FEB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0D5BE6" w:rsidRPr="000D5BE6">
        <w:rPr>
          <w:rFonts w:ascii="Simplified Arabic" w:hAnsi="Simplified Arabic" w:cs="Simplified Arabic" w:hint="cs"/>
          <w:sz w:val="24"/>
          <w:szCs w:val="24"/>
          <w:rtl/>
        </w:rPr>
        <w:t xml:space="preserve">أطفال عند استخدام الانترنت، حيث ان 87.4% من الأسر تجلس مع </w:t>
      </w:r>
      <w:r w:rsidR="00680FCE">
        <w:rPr>
          <w:rFonts w:ascii="Simplified Arabic" w:hAnsi="Simplified Arabic" w:cs="Simplified Arabic" w:hint="cs"/>
          <w:sz w:val="24"/>
          <w:szCs w:val="24"/>
          <w:rtl/>
        </w:rPr>
        <w:t>أطفالها</w:t>
      </w:r>
      <w:r w:rsidR="000D5BE6" w:rsidRPr="000D5BE6">
        <w:rPr>
          <w:rFonts w:ascii="Simplified Arabic" w:hAnsi="Simplified Arabic" w:cs="Simplified Arabic" w:hint="cs"/>
          <w:sz w:val="24"/>
          <w:szCs w:val="24"/>
          <w:rtl/>
        </w:rPr>
        <w:t xml:space="preserve"> أثناء استخدامه</w:t>
      </w:r>
      <w:r w:rsidR="00680FCE">
        <w:rPr>
          <w:rFonts w:ascii="Simplified Arabic" w:hAnsi="Simplified Arabic" w:cs="Simplified Arabic" w:hint="cs"/>
          <w:sz w:val="24"/>
          <w:szCs w:val="24"/>
          <w:rtl/>
        </w:rPr>
        <w:t>م</w:t>
      </w:r>
      <w:r w:rsidR="000D5BE6" w:rsidRPr="000D5BE6">
        <w:rPr>
          <w:rFonts w:ascii="Simplified Arabic" w:hAnsi="Simplified Arabic" w:cs="Simplified Arabic" w:hint="cs"/>
          <w:sz w:val="24"/>
          <w:szCs w:val="24"/>
          <w:rtl/>
        </w:rPr>
        <w:t xml:space="preserve"> الانترنت، و84.4% يقومون بتوعية الأطفال</w:t>
      </w:r>
      <w:r w:rsidR="00582F92">
        <w:rPr>
          <w:rFonts w:ascii="Simplified Arabic" w:hAnsi="Simplified Arabic" w:cs="Simplified Arabic" w:hint="cs"/>
          <w:sz w:val="24"/>
          <w:szCs w:val="24"/>
          <w:rtl/>
        </w:rPr>
        <w:t xml:space="preserve"> حول ما يمكنه فعله على الانترنت، في حين ان 18.9% من الاسر يستخدمون حماية/فلتر </w:t>
      </w:r>
      <w:r w:rsidR="00ED52E9">
        <w:rPr>
          <w:rFonts w:ascii="Simplified Arabic" w:hAnsi="Simplified Arabic" w:cs="Simplified Arabic" w:hint="cs"/>
          <w:sz w:val="24"/>
          <w:szCs w:val="24"/>
          <w:rtl/>
        </w:rPr>
        <w:t>للإنترنت</w:t>
      </w:r>
      <w:r>
        <w:rPr>
          <w:rFonts w:ascii="Simplified Arabic" w:hAnsi="Simplified Arabic" w:cs="Simplified Arabic" w:hint="cs"/>
          <w:sz w:val="24"/>
          <w:szCs w:val="24"/>
          <w:rtl/>
        </w:rPr>
        <w:t>، (</w:t>
      </w:r>
      <w:r w:rsidRPr="00751380">
        <w:rPr>
          <w:rFonts w:ascii="Simplified Arabic" w:hAnsi="Simplified Arabic" w:cs="Simplified Arabic"/>
          <w:sz w:val="24"/>
          <w:szCs w:val="24"/>
          <w:rtl/>
        </w:rPr>
        <w:t xml:space="preserve">المسح الأسري لتكنولوجيا المعلومات والاتصالات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في العام </w:t>
      </w:r>
      <w:r w:rsidRPr="00751380">
        <w:rPr>
          <w:rFonts w:ascii="Simplified Arabic" w:hAnsi="Simplified Arabic" w:cs="Simplified Arabic"/>
          <w:sz w:val="24"/>
          <w:szCs w:val="24"/>
          <w:rtl/>
        </w:rPr>
        <w:t>2019</w:t>
      </w:r>
      <w:r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582F92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BC633C" w:rsidRPr="00F878FA" w:rsidRDefault="00BC633C" w:rsidP="00BC633C">
      <w:pPr>
        <w:bidi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34AB4" w:rsidRDefault="000B0881" w:rsidP="00EE738B">
      <w:pPr>
        <w:pStyle w:val="Heading3"/>
        <w:bidi w:val="0"/>
        <w:jc w:val="center"/>
        <w:rPr>
          <w:sz w:val="22"/>
          <w:szCs w:val="22"/>
          <w:rtl/>
        </w:rPr>
      </w:pPr>
      <w:r w:rsidRPr="00A059A7">
        <w:rPr>
          <w:rFonts w:hint="cs"/>
          <w:sz w:val="24"/>
          <w:szCs w:val="24"/>
          <w:rtl/>
        </w:rPr>
        <w:t>جدول 2</w:t>
      </w:r>
      <w:r w:rsidR="00EE738B">
        <w:rPr>
          <w:rFonts w:hint="cs"/>
          <w:sz w:val="24"/>
          <w:szCs w:val="24"/>
          <w:rtl/>
        </w:rPr>
        <w:t>5</w:t>
      </w:r>
      <w:r w:rsidRPr="00A059A7">
        <w:rPr>
          <w:rFonts w:hint="cs"/>
          <w:sz w:val="24"/>
          <w:szCs w:val="24"/>
          <w:rtl/>
        </w:rPr>
        <w:t xml:space="preserve">: </w:t>
      </w:r>
      <w:r w:rsidR="00B34AB4" w:rsidRPr="00A059A7">
        <w:rPr>
          <w:sz w:val="24"/>
          <w:szCs w:val="24"/>
          <w:rtl/>
        </w:rPr>
        <w:t xml:space="preserve">نسبة الأسر </w:t>
      </w:r>
      <w:r w:rsidR="00A059A7">
        <w:rPr>
          <w:rFonts w:hint="cs"/>
          <w:sz w:val="24"/>
          <w:szCs w:val="24"/>
          <w:rtl/>
        </w:rPr>
        <w:t xml:space="preserve">في فلسطين </w:t>
      </w:r>
      <w:r w:rsidR="00B34AB4" w:rsidRPr="00A059A7">
        <w:rPr>
          <w:sz w:val="24"/>
          <w:szCs w:val="24"/>
          <w:rtl/>
        </w:rPr>
        <w:t>التي تتخذ تدابير وقائية لحماية أطفالها</w:t>
      </w:r>
      <w:r w:rsidR="005F6702">
        <w:rPr>
          <w:rFonts w:hint="cs"/>
          <w:sz w:val="24"/>
          <w:szCs w:val="24"/>
          <w:rtl/>
        </w:rPr>
        <w:t xml:space="preserve"> في العمر</w:t>
      </w:r>
      <w:r w:rsidR="00B34AB4" w:rsidRPr="00A059A7">
        <w:rPr>
          <w:sz w:val="24"/>
          <w:szCs w:val="24"/>
          <w:rtl/>
        </w:rPr>
        <w:t xml:space="preserve"> (5-17 سنة) </w:t>
      </w:r>
      <w:r w:rsidR="005F6702">
        <w:rPr>
          <w:rFonts w:hint="cs"/>
          <w:sz w:val="24"/>
          <w:szCs w:val="24"/>
          <w:rtl/>
        </w:rPr>
        <w:t>عند استخدام</w:t>
      </w:r>
      <w:r w:rsidR="00B34AB4" w:rsidRPr="00A059A7">
        <w:rPr>
          <w:sz w:val="24"/>
          <w:szCs w:val="24"/>
          <w:rtl/>
        </w:rPr>
        <w:t xml:space="preserve"> الانترنت حس</w:t>
      </w:r>
      <w:r w:rsidR="00DA38C0" w:rsidRPr="00A059A7">
        <w:rPr>
          <w:sz w:val="24"/>
          <w:szCs w:val="24"/>
          <w:rtl/>
        </w:rPr>
        <w:t xml:space="preserve">ب نوع التدابير </w:t>
      </w:r>
      <w:r w:rsidR="00A059A7">
        <w:rPr>
          <w:rFonts w:hint="cs"/>
          <w:sz w:val="24"/>
          <w:szCs w:val="24"/>
          <w:rtl/>
        </w:rPr>
        <w:t>الوقائية</w:t>
      </w:r>
      <w:r w:rsidR="00DA38C0" w:rsidRPr="00A059A7">
        <w:rPr>
          <w:sz w:val="24"/>
          <w:szCs w:val="24"/>
          <w:rtl/>
        </w:rPr>
        <w:t xml:space="preserve"> والمنطقة</w:t>
      </w:r>
      <w:r w:rsidR="00DA38C0" w:rsidRPr="00A059A7">
        <w:rPr>
          <w:rFonts w:hint="cs"/>
          <w:sz w:val="24"/>
          <w:szCs w:val="24"/>
          <w:rtl/>
        </w:rPr>
        <w:t>،</w:t>
      </w:r>
      <w:r w:rsidR="00B34AB4" w:rsidRPr="00A059A7">
        <w:rPr>
          <w:sz w:val="24"/>
          <w:szCs w:val="24"/>
          <w:rtl/>
        </w:rPr>
        <w:t xml:space="preserve"> </w:t>
      </w:r>
      <w:r w:rsidR="009E4B66" w:rsidRPr="00A059A7">
        <w:rPr>
          <w:rFonts w:hint="cs"/>
          <w:sz w:val="24"/>
          <w:szCs w:val="24"/>
          <w:rtl/>
        </w:rPr>
        <w:t>2019</w:t>
      </w:r>
    </w:p>
    <w:p w:rsidR="009E4B66" w:rsidRPr="009E4B66" w:rsidRDefault="009E4B66" w:rsidP="009E4B66">
      <w:pPr>
        <w:spacing w:after="0" w:line="240" w:lineRule="auto"/>
        <w:rPr>
          <w:rFonts w:ascii="Arial" w:hAnsi="Arial" w:cs="Arial"/>
          <w:sz w:val="12"/>
          <w:szCs w:val="12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572"/>
        <w:gridCol w:w="1703"/>
        <w:gridCol w:w="1395"/>
        <w:gridCol w:w="1390"/>
      </w:tblGrid>
      <w:tr w:rsidR="00B34AB4" w:rsidRPr="00BC633C" w:rsidTr="00687301">
        <w:trPr>
          <w:trHeight w:val="386"/>
          <w:jc w:val="center"/>
        </w:trPr>
        <w:tc>
          <w:tcPr>
            <w:tcW w:w="2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B4" w:rsidRPr="00BC633C" w:rsidRDefault="00B34AB4" w:rsidP="009E4B66">
            <w:pPr>
              <w:pStyle w:val="Heading3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التدابير الوقائية</w:t>
            </w:r>
          </w:p>
        </w:tc>
        <w:tc>
          <w:tcPr>
            <w:tcW w:w="24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B4" w:rsidRPr="00BC633C" w:rsidRDefault="00B34AB4" w:rsidP="009E4B66">
            <w:pPr>
              <w:pStyle w:val="Heading3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المنطقة</w:t>
            </w:r>
          </w:p>
        </w:tc>
      </w:tr>
      <w:tr w:rsidR="008466D2" w:rsidRPr="00BC633C" w:rsidTr="00F878FA">
        <w:trPr>
          <w:trHeight w:val="386"/>
          <w:jc w:val="center"/>
        </w:trPr>
        <w:tc>
          <w:tcPr>
            <w:tcW w:w="2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B4" w:rsidRPr="00BC633C" w:rsidRDefault="00B34AB4" w:rsidP="008466D2">
            <w:pPr>
              <w:pStyle w:val="Heading3"/>
              <w:bidi w:val="0"/>
              <w:rPr>
                <w:rFonts w:ascii="Simplified Arabic" w:hAnsi="Simplified Arabic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فلسطين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sz w:val="18"/>
                <w:szCs w:val="18"/>
                <w:rtl/>
              </w:rPr>
              <w:t>قطاع غزة</w:t>
            </w:r>
          </w:p>
        </w:tc>
      </w:tr>
      <w:tr w:rsidR="00F878FA" w:rsidRPr="00BC633C" w:rsidTr="00F878FA">
        <w:trPr>
          <w:trHeight w:val="386"/>
          <w:jc w:val="center"/>
        </w:trPr>
        <w:tc>
          <w:tcPr>
            <w:tcW w:w="25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الجلوس مع الطفل أثناء استخدامه </w:t>
            </w:r>
            <w:proofErr w:type="spellStart"/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للانترنت</w:t>
            </w:r>
            <w:proofErr w:type="spellEnd"/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770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84.0</w:t>
            </w:r>
          </w:p>
        </w:tc>
        <w:tc>
          <w:tcPr>
            <w:tcW w:w="76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93.7</w:t>
            </w:r>
          </w:p>
        </w:tc>
      </w:tr>
      <w:tr w:rsidR="00F878FA" w:rsidRPr="00BC633C" w:rsidTr="00F878FA">
        <w:trPr>
          <w:trHeight w:val="386"/>
          <w:jc w:val="center"/>
        </w:trPr>
        <w:tc>
          <w:tcPr>
            <w:tcW w:w="252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التواصل مع الطفل والتحدث معه وتوعيته حول ما يفعل على الانترنت</w:t>
            </w:r>
          </w:p>
        </w:tc>
        <w:tc>
          <w:tcPr>
            <w:tcW w:w="940" w:type="pct"/>
            <w:tcBorders>
              <w:left w:val="single" w:sz="4" w:space="0" w:color="000000"/>
            </w:tcBorders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770" w:type="pct"/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81.8</w:t>
            </w:r>
          </w:p>
        </w:tc>
        <w:tc>
          <w:tcPr>
            <w:tcW w:w="767" w:type="pct"/>
            <w:tcBorders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78FA" w:rsidRPr="00BC633C" w:rsidRDefault="00F878FA" w:rsidP="00F878FA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89.1</w:t>
            </w:r>
          </w:p>
        </w:tc>
      </w:tr>
      <w:tr w:rsidR="00F878FA" w:rsidRPr="00BC633C" w:rsidTr="00F878FA">
        <w:trPr>
          <w:trHeight w:val="386"/>
          <w:jc w:val="center"/>
        </w:trPr>
        <w:tc>
          <w:tcPr>
            <w:tcW w:w="252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8FA" w:rsidRPr="00BC633C" w:rsidRDefault="00F878FA" w:rsidP="003A69E4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الاتفاق على قواعد منزلية بشأن استخدام الانترنت والأجهزة الشخصية</w:t>
            </w:r>
          </w:p>
        </w:tc>
        <w:tc>
          <w:tcPr>
            <w:tcW w:w="940" w:type="pct"/>
            <w:tcBorders>
              <w:lef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8FA" w:rsidRPr="00BC633C" w:rsidRDefault="00F878FA" w:rsidP="003A69E4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F878FA" w:rsidRPr="00BC633C" w:rsidRDefault="00F878FA" w:rsidP="003A69E4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78.3</w:t>
            </w:r>
          </w:p>
        </w:tc>
        <w:tc>
          <w:tcPr>
            <w:tcW w:w="767" w:type="pct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8FA" w:rsidRPr="00BC633C" w:rsidRDefault="00F878FA" w:rsidP="003A69E4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87.5</w:t>
            </w:r>
          </w:p>
        </w:tc>
      </w:tr>
      <w:tr w:rsidR="00B34AB4" w:rsidRPr="00BC633C" w:rsidTr="00F878FA">
        <w:trPr>
          <w:trHeight w:val="386"/>
          <w:jc w:val="center"/>
        </w:trPr>
        <w:tc>
          <w:tcPr>
            <w:tcW w:w="252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وضع جهاز الحاسوب في مكان عام في البيت</w:t>
            </w:r>
          </w:p>
        </w:tc>
        <w:tc>
          <w:tcPr>
            <w:tcW w:w="940" w:type="pct"/>
            <w:tcBorders>
              <w:lef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47.4</w:t>
            </w:r>
          </w:p>
        </w:tc>
        <w:tc>
          <w:tcPr>
            <w:tcW w:w="767" w:type="pct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33.6</w:t>
            </w:r>
          </w:p>
        </w:tc>
      </w:tr>
      <w:tr w:rsidR="00B34AB4" w:rsidRPr="00BC633C" w:rsidTr="00F878FA">
        <w:trPr>
          <w:trHeight w:val="386"/>
          <w:jc w:val="center"/>
        </w:trPr>
        <w:tc>
          <w:tcPr>
            <w:tcW w:w="252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استخدام حماية / فلتر </w:t>
            </w:r>
            <w:proofErr w:type="spellStart"/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للانترنت</w:t>
            </w:r>
            <w:proofErr w:type="spellEnd"/>
          </w:p>
        </w:tc>
        <w:tc>
          <w:tcPr>
            <w:tcW w:w="940" w:type="pct"/>
            <w:tcBorders>
              <w:lef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20.5</w:t>
            </w:r>
          </w:p>
        </w:tc>
        <w:tc>
          <w:tcPr>
            <w:tcW w:w="767" w:type="pct"/>
            <w:tcBorders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15.9</w:t>
            </w:r>
          </w:p>
        </w:tc>
      </w:tr>
      <w:tr w:rsidR="00B34AB4" w:rsidRPr="00BC633C" w:rsidTr="00F878FA">
        <w:trPr>
          <w:trHeight w:val="386"/>
          <w:jc w:val="center"/>
        </w:trPr>
        <w:tc>
          <w:tcPr>
            <w:tcW w:w="252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تركيب برنامج مراقبة على الحاسوب</w:t>
            </w:r>
          </w:p>
        </w:tc>
        <w:tc>
          <w:tcPr>
            <w:tcW w:w="94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sz w:val="18"/>
                <w:szCs w:val="18"/>
              </w:rPr>
            </w:pPr>
            <w:r w:rsidRPr="00BC633C"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7.6</w:t>
            </w:r>
          </w:p>
        </w:tc>
        <w:tc>
          <w:tcPr>
            <w:tcW w:w="767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AB4" w:rsidRPr="00BC633C" w:rsidRDefault="00B34AB4" w:rsidP="008466D2">
            <w:pPr>
              <w:pStyle w:val="Heading3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BC633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6.0</w:t>
            </w:r>
          </w:p>
        </w:tc>
      </w:tr>
    </w:tbl>
    <w:p w:rsidR="00DF6D4D" w:rsidRDefault="00B34AB4" w:rsidP="00DF6D4D">
      <w:pPr>
        <w:bidi/>
        <w:spacing w:after="0" w:line="240" w:lineRule="auto"/>
        <w:jc w:val="both"/>
        <w:rPr>
          <w:rFonts w:ascii="Simplified Arabic" w:hAnsi="Simplified Arabic" w:cs="Simplified Arabic"/>
          <w:sz w:val="18"/>
          <w:szCs w:val="18"/>
        </w:rPr>
      </w:pPr>
      <w:r w:rsidRPr="00687301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المصدر: </w:t>
      </w:r>
      <w:r w:rsidRPr="0068730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الجهاز المركزي للإحصاء الفلسطيني </w:t>
      </w:r>
      <w:r w:rsidRPr="00687301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2020</w:t>
      </w:r>
      <w:r w:rsidRPr="00687301">
        <w:rPr>
          <w:rFonts w:ascii="Simplified Arabic" w:hAnsi="Simplified Arabic" w:cs="Simplified Arabic"/>
          <w:b/>
          <w:bCs/>
          <w:sz w:val="18"/>
          <w:szCs w:val="18"/>
          <w:rtl/>
        </w:rPr>
        <w:t>.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 </w:t>
      </w:r>
      <w:r>
        <w:rPr>
          <w:rFonts w:ascii="Simplified Arabic" w:hAnsi="Simplified Arabic" w:cs="Simplified Arabic" w:hint="cs"/>
          <w:sz w:val="18"/>
          <w:szCs w:val="18"/>
          <w:rtl/>
        </w:rPr>
        <w:t>ال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مسح الأسري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لتكنولوجيا المعلومات والاتصالات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sz w:val="18"/>
          <w:szCs w:val="18"/>
          <w:rtl/>
        </w:rPr>
        <w:t>2019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، تقرير النتائج الرئيسية.  رام الله – فلسطين.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</w:p>
    <w:p w:rsidR="00B34AB4" w:rsidRPr="00F878FA" w:rsidRDefault="00B34AB4" w:rsidP="00DF6D4D">
      <w:pPr>
        <w:bidi/>
        <w:spacing w:after="0" w:line="240" w:lineRule="auto"/>
        <w:jc w:val="both"/>
        <w:rPr>
          <w:rFonts w:ascii="Simplified Arabic" w:hAnsi="Simplified Arabic" w:cs="Simplified Arabic"/>
          <w:sz w:val="14"/>
          <w:szCs w:val="14"/>
        </w:rPr>
      </w:pPr>
      <w:r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</w:p>
    <w:p w:rsidR="009F0FCA" w:rsidRPr="00BC633C" w:rsidRDefault="00ED52E9" w:rsidP="00F878FA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5.6 </w:t>
      </w:r>
      <w:r w:rsidR="009F0FCA" w:rsidRPr="00BC633C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مراقبة </w:t>
      </w:r>
      <w:r w:rsidR="00302044" w:rsidRPr="00BC633C">
        <w:rPr>
          <w:rFonts w:ascii="Simplified Arabic" w:hAnsi="Simplified Arabic" w:cs="Simplified Arabic"/>
          <w:b/>
          <w:bCs/>
          <w:sz w:val="24"/>
          <w:szCs w:val="24"/>
          <w:rtl/>
        </w:rPr>
        <w:t>البرامج التي يستخدمها الاطفال</w:t>
      </w:r>
      <w:r w:rsidR="00A059A7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5F6702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في العمر </w:t>
      </w:r>
      <w:r w:rsidR="00A059A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(5-17 سنة)</w:t>
      </w:r>
    </w:p>
    <w:p w:rsidR="00BA0D06" w:rsidRDefault="009F0FCA" w:rsidP="005F6702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BC633C">
        <w:rPr>
          <w:rFonts w:ascii="Simplified Arabic" w:hAnsi="Simplified Arabic" w:cs="Simplified Arabic"/>
          <w:sz w:val="24"/>
          <w:szCs w:val="24"/>
          <w:rtl/>
        </w:rPr>
        <w:t xml:space="preserve">بلغت نسبة الأسر التي تراقب نوع البرامج التي يستخدمها الأطفال </w:t>
      </w:r>
      <w:r w:rsidR="00687301" w:rsidRPr="00BC633C">
        <w:rPr>
          <w:rFonts w:ascii="Simplified Arabic" w:hAnsi="Simplified Arabic" w:cs="Simplified Arabic"/>
          <w:sz w:val="24"/>
          <w:szCs w:val="24"/>
          <w:rtl/>
        </w:rPr>
        <w:t xml:space="preserve">في العمر 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>(5-17 سنة</w:t>
      </w:r>
      <w:r w:rsidR="00E61A42" w:rsidRPr="00BC633C">
        <w:rPr>
          <w:rFonts w:ascii="Simplified Arabic" w:hAnsi="Simplified Arabic" w:cs="Simplified Arabic"/>
          <w:sz w:val="24"/>
          <w:szCs w:val="24"/>
          <w:rtl/>
        </w:rPr>
        <w:t>)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 xml:space="preserve"> على الحاسوب 78.8% بواقع 85.1% في الضفة الغربية و68.3% في قطاع غزة.</w:t>
      </w:r>
      <w:r w:rsidR="00302044" w:rsidRPr="00BC633C">
        <w:rPr>
          <w:rFonts w:ascii="Simplified Arabic" w:hAnsi="Simplified Arabic" w:cs="Simplified Arabic"/>
          <w:sz w:val="24"/>
          <w:szCs w:val="24"/>
          <w:rtl/>
        </w:rPr>
        <w:t xml:space="preserve"> وفيما يتعلق بمراقبة ال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>برامج التي يستخدمها الاطفال</w:t>
      </w:r>
      <w:r w:rsidR="00F878FA">
        <w:rPr>
          <w:rFonts w:ascii="Simplified Arabic" w:hAnsi="Simplified Arabic" w:cs="Simplified Arabic"/>
          <w:sz w:val="24"/>
          <w:szCs w:val="24"/>
        </w:rPr>
        <w:t xml:space="preserve"> </w:t>
      </w:r>
      <w:r w:rsidR="00F878FA">
        <w:rPr>
          <w:rFonts w:ascii="Simplified Arabic" w:hAnsi="Simplified Arabic" w:cs="Simplified Arabic" w:hint="cs"/>
          <w:sz w:val="24"/>
          <w:szCs w:val="24"/>
          <w:rtl/>
        </w:rPr>
        <w:t>على الانترنت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 xml:space="preserve"> فقد بلغت نسبة الاسر</w:t>
      </w:r>
      <w:r w:rsidR="000D5BE6" w:rsidRPr="00BC633C">
        <w:rPr>
          <w:rFonts w:ascii="Simplified Arabic" w:hAnsi="Simplified Arabic" w:cs="Simplified Arabic"/>
          <w:sz w:val="24"/>
          <w:szCs w:val="24"/>
          <w:rtl/>
        </w:rPr>
        <w:t xml:space="preserve"> التي قامت بمراقبة البرامج التي يستخدمها أطفالها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 xml:space="preserve"> 61.9% في فلسطين في حين أن 33.4% من الأسر التي لديها أطفال في نفس الفئة العمرية</w:t>
      </w:r>
      <w:r w:rsidR="00687301" w:rsidRPr="00BC633C">
        <w:rPr>
          <w:rFonts w:ascii="Simplified Arabic" w:hAnsi="Simplified Arabic" w:cs="Simplified Arabic"/>
          <w:sz w:val="24"/>
          <w:szCs w:val="24"/>
          <w:rtl/>
        </w:rPr>
        <w:t xml:space="preserve"> فان أطفالها</w:t>
      </w:r>
      <w:r w:rsidRPr="00BC633C">
        <w:rPr>
          <w:rFonts w:ascii="Simplified Arabic" w:hAnsi="Simplified Arabic" w:cs="Simplified Arabic"/>
          <w:sz w:val="24"/>
          <w:szCs w:val="24"/>
          <w:rtl/>
        </w:rPr>
        <w:t xml:space="preserve"> لا يستخدمون الانترنت.</w:t>
      </w:r>
    </w:p>
    <w:p w:rsidR="00F878FA" w:rsidRPr="00F878FA" w:rsidRDefault="00F878FA" w:rsidP="00F878FA">
      <w:pPr>
        <w:bidi/>
        <w:spacing w:after="0" w:line="240" w:lineRule="auto"/>
        <w:jc w:val="both"/>
        <w:rPr>
          <w:rFonts w:ascii="Simplified Arabic" w:hAnsi="Simplified Arabic" w:cs="Simplified Arabic"/>
          <w:sz w:val="18"/>
          <w:szCs w:val="18"/>
        </w:rPr>
      </w:pPr>
    </w:p>
    <w:p w:rsidR="009F0FCA" w:rsidRDefault="009F0FCA" w:rsidP="00F579FC">
      <w:pPr>
        <w:bidi/>
        <w:spacing w:after="0" w:line="240" w:lineRule="auto"/>
        <w:jc w:val="center"/>
        <w:rPr>
          <w:rStyle w:val="Heading3Char"/>
          <w:rFonts w:eastAsiaTheme="minorHAnsi"/>
          <w:sz w:val="24"/>
          <w:szCs w:val="24"/>
        </w:rPr>
      </w:pPr>
      <w:r w:rsidRPr="00F878FA">
        <w:rPr>
          <w:rStyle w:val="Heading3Char"/>
          <w:rFonts w:eastAsiaTheme="minorHAnsi"/>
          <w:sz w:val="24"/>
          <w:szCs w:val="24"/>
          <w:rtl/>
        </w:rPr>
        <w:t>ا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لتو</w:t>
      </w:r>
      <w:r w:rsidRPr="00F878FA">
        <w:rPr>
          <w:rStyle w:val="Heading3Char"/>
          <w:rFonts w:eastAsiaTheme="minorHAnsi"/>
          <w:sz w:val="24"/>
          <w:szCs w:val="24"/>
          <w:rtl/>
        </w:rPr>
        <w:t>ز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 xml:space="preserve">يع </w:t>
      </w:r>
      <w:r w:rsidRPr="00F878FA">
        <w:rPr>
          <w:rStyle w:val="Heading3Char"/>
          <w:rFonts w:eastAsiaTheme="minorHAnsi"/>
          <w:sz w:val="24"/>
          <w:szCs w:val="24"/>
          <w:rtl/>
        </w:rPr>
        <w:t>ا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لنس</w:t>
      </w:r>
      <w:r w:rsidRPr="00F878FA">
        <w:rPr>
          <w:rStyle w:val="Heading3Char"/>
          <w:rFonts w:eastAsiaTheme="minorHAnsi"/>
          <w:sz w:val="24"/>
          <w:szCs w:val="24"/>
          <w:rtl/>
        </w:rPr>
        <w:t>ب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ي للأسر في فلسطين حسب مراقبة البرامج التي يستخدمها ا</w:t>
      </w:r>
      <w:r w:rsidRPr="00F878FA">
        <w:rPr>
          <w:rStyle w:val="Heading3Char"/>
          <w:rFonts w:eastAsiaTheme="minorHAnsi"/>
          <w:sz w:val="24"/>
          <w:szCs w:val="24"/>
          <w:rtl/>
        </w:rPr>
        <w:t>ل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أط</w:t>
      </w:r>
      <w:r w:rsidRPr="00F878FA">
        <w:rPr>
          <w:rStyle w:val="Heading3Char"/>
          <w:rFonts w:eastAsiaTheme="minorHAnsi"/>
          <w:sz w:val="24"/>
          <w:szCs w:val="24"/>
          <w:rtl/>
        </w:rPr>
        <w:t>فا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 xml:space="preserve">ل </w:t>
      </w:r>
      <w:r w:rsidR="005F6702">
        <w:rPr>
          <w:rStyle w:val="Heading3Char"/>
          <w:rFonts w:eastAsiaTheme="minorHAnsi" w:hint="cs"/>
          <w:sz w:val="24"/>
          <w:szCs w:val="24"/>
          <w:rtl/>
        </w:rPr>
        <w:t xml:space="preserve">في </w:t>
      </w:r>
      <w:proofErr w:type="gramStart"/>
      <w:r w:rsidR="005F6702">
        <w:rPr>
          <w:rStyle w:val="Heading3Char"/>
          <w:rFonts w:eastAsiaTheme="minorHAnsi" w:hint="cs"/>
          <w:sz w:val="24"/>
          <w:szCs w:val="24"/>
          <w:rtl/>
        </w:rPr>
        <w:t>العمر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(</w:t>
      </w:r>
      <w:proofErr w:type="gramEnd"/>
      <w:r w:rsidRPr="00F878FA">
        <w:rPr>
          <w:rStyle w:val="Heading3Char"/>
          <w:rFonts w:eastAsiaTheme="minorHAnsi" w:hint="cs"/>
          <w:sz w:val="24"/>
          <w:szCs w:val="24"/>
          <w:rtl/>
        </w:rPr>
        <w:t>5-17 سنة) على الانترن</w:t>
      </w:r>
      <w:r w:rsidRPr="00F878FA">
        <w:rPr>
          <w:rStyle w:val="Heading3Char"/>
          <w:rFonts w:eastAsiaTheme="minorHAnsi" w:hint="eastAsia"/>
          <w:sz w:val="24"/>
          <w:szCs w:val="24"/>
          <w:rtl/>
        </w:rPr>
        <w:t>ت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 xml:space="preserve"> و</w:t>
      </w:r>
      <w:r w:rsidRPr="00F878FA">
        <w:rPr>
          <w:rStyle w:val="Heading3Char"/>
          <w:rFonts w:eastAsiaTheme="minorHAnsi"/>
          <w:sz w:val="24"/>
          <w:szCs w:val="24"/>
          <w:rtl/>
        </w:rPr>
        <w:t>ا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لمن</w:t>
      </w:r>
      <w:r w:rsidRPr="00F878FA">
        <w:rPr>
          <w:rStyle w:val="Heading3Char"/>
          <w:rFonts w:eastAsiaTheme="minorHAnsi"/>
          <w:sz w:val="24"/>
          <w:szCs w:val="24"/>
          <w:rtl/>
        </w:rPr>
        <w:t>ط</w:t>
      </w:r>
      <w:r w:rsidRPr="00F878FA">
        <w:rPr>
          <w:rStyle w:val="Heading3Char"/>
          <w:rFonts w:eastAsiaTheme="minorHAnsi" w:hint="cs"/>
          <w:sz w:val="24"/>
          <w:szCs w:val="24"/>
          <w:rtl/>
        </w:rPr>
        <w:t>قة، 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6F71" w:rsidTr="0025591B">
        <w:trPr>
          <w:trHeight w:val="3656"/>
        </w:trPr>
        <w:tc>
          <w:tcPr>
            <w:tcW w:w="9060" w:type="dxa"/>
          </w:tcPr>
          <w:p w:rsidR="00B06F71" w:rsidRDefault="00B06F71" w:rsidP="00B06F71">
            <w:pPr>
              <w:bidi/>
              <w:spacing w:after="0" w:line="240" w:lineRule="auto"/>
              <w:jc w:val="center"/>
              <w:rPr>
                <w:rStyle w:val="Heading3Char"/>
                <w:rFonts w:eastAsiaTheme="minorHAnsi"/>
                <w:sz w:val="28"/>
                <w:szCs w:val="28"/>
                <w:rtl/>
              </w:rPr>
            </w:pPr>
            <w:r w:rsidRPr="005F6428">
              <w:rPr>
                <w:rFonts w:ascii="Arial" w:hAnsi="Arial" w:cs="Arial"/>
                <w:noProof/>
                <w:sz w:val="18"/>
                <w:szCs w:val="18"/>
                <w:rtl/>
              </w:rPr>
              <w:drawing>
                <wp:inline distT="0" distB="0" distL="0" distR="0">
                  <wp:extent cx="5600700" cy="2286000"/>
                  <wp:effectExtent l="0" t="0" r="0" b="0"/>
                  <wp:docPr id="1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9F0FCA" w:rsidRDefault="009F0FCA" w:rsidP="00F878FA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</w:rPr>
      </w:pPr>
      <w:r w:rsidRPr="00ED52E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المصدر: </w:t>
      </w:r>
      <w:r w:rsidRPr="00ED52E9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الفلسطيني </w:t>
      </w:r>
      <w:r w:rsidRPr="00ED52E9">
        <w:rPr>
          <w:rFonts w:ascii="Simplified Arabic" w:hAnsi="Simplified Arabic" w:cs="Simplified Arabic" w:hint="cs"/>
          <w:b/>
          <w:bCs/>
          <w:sz w:val="16"/>
          <w:szCs w:val="16"/>
          <w:rtl/>
        </w:rPr>
        <w:t>2020</w:t>
      </w:r>
      <w:r w:rsidRPr="00ED52E9">
        <w:rPr>
          <w:rFonts w:ascii="Simplified Arabic" w:hAnsi="Simplified Arabic" w:cs="Simplified Arabic"/>
          <w:b/>
          <w:bCs/>
          <w:sz w:val="16"/>
          <w:szCs w:val="16"/>
          <w:rtl/>
        </w:rPr>
        <w:t>.</w:t>
      </w:r>
      <w:r w:rsidRPr="00ED52E9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Pr="00ED52E9">
        <w:rPr>
          <w:rFonts w:ascii="Simplified Arabic" w:hAnsi="Simplified Arabic" w:cs="Simplified Arabic" w:hint="cs"/>
          <w:sz w:val="16"/>
          <w:szCs w:val="16"/>
          <w:rtl/>
        </w:rPr>
        <w:t>ال</w:t>
      </w:r>
      <w:r w:rsidRPr="00ED52E9">
        <w:rPr>
          <w:rFonts w:ascii="Simplified Arabic" w:hAnsi="Simplified Arabic" w:cs="Simplified Arabic"/>
          <w:sz w:val="16"/>
          <w:szCs w:val="16"/>
          <w:rtl/>
        </w:rPr>
        <w:t>مسح الأسري</w:t>
      </w:r>
      <w:r w:rsidRPr="00ED52E9">
        <w:rPr>
          <w:rFonts w:ascii="Simplified Arabic" w:hAnsi="Simplified Arabic" w:cs="Simplified Arabic" w:hint="cs"/>
          <w:sz w:val="16"/>
          <w:szCs w:val="16"/>
          <w:rtl/>
        </w:rPr>
        <w:t xml:space="preserve"> لتكنولوجيا المعلومات والاتصالات</w:t>
      </w:r>
      <w:r w:rsidRPr="00ED52E9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ED52E9">
        <w:rPr>
          <w:rFonts w:ascii="Simplified Arabic" w:hAnsi="Simplified Arabic" w:cs="Simplified Arabic" w:hint="cs"/>
          <w:sz w:val="16"/>
          <w:szCs w:val="16"/>
          <w:rtl/>
        </w:rPr>
        <w:t>2019</w:t>
      </w:r>
      <w:r w:rsidRPr="00ED52E9">
        <w:rPr>
          <w:rFonts w:ascii="Simplified Arabic" w:hAnsi="Simplified Arabic" w:cs="Simplified Arabic"/>
          <w:sz w:val="16"/>
          <w:szCs w:val="16"/>
          <w:rtl/>
        </w:rPr>
        <w:t>، تقرير النتائج الرئيسية.  رام الله – فلسطين.</w:t>
      </w:r>
      <w:r w:rsidRPr="00ED52E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</w:p>
    <w:p w:rsidR="00D82257" w:rsidRDefault="00ED52E9" w:rsidP="00D8225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 xml:space="preserve">6.6 </w:t>
      </w:r>
      <w:r w:rsidR="005B0147" w:rsidRPr="00037E2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منع الأطفال </w:t>
      </w:r>
      <w:r w:rsidR="00BB70E8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في العمر </w:t>
      </w:r>
      <w:r w:rsidR="00D82257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(5-17 سنة) </w:t>
      </w:r>
      <w:r w:rsidR="00BB70E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من القيام ببعض الأنشطة على</w:t>
      </w:r>
      <w:r w:rsidR="005B0147" w:rsidRPr="00037E2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الانترنت</w:t>
      </w:r>
    </w:p>
    <w:p w:rsidR="00A87C80" w:rsidRDefault="00BF7C12" w:rsidP="00A87C80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78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>.</w:t>
      </w:r>
      <w:r>
        <w:rPr>
          <w:rFonts w:ascii="Simplified Arabic" w:hAnsi="Simplified Arabic" w:cs="Simplified Arabic" w:hint="cs"/>
          <w:sz w:val="24"/>
          <w:szCs w:val="24"/>
          <w:rtl/>
        </w:rPr>
        <w:t>1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% من الأسر في فلسطين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تمنع أطفالها </w:t>
      </w:r>
      <w:r w:rsidR="00BB70E8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proofErr w:type="gramStart"/>
      <w:r w:rsidR="00BB70E8">
        <w:rPr>
          <w:rFonts w:ascii="Simplified Arabic" w:hAnsi="Simplified Arabic" w:cs="Simplified Arabic" w:hint="cs"/>
          <w:sz w:val="24"/>
          <w:szCs w:val="24"/>
          <w:rtl/>
        </w:rPr>
        <w:t>العمر</w:t>
      </w: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proofErr w:type="gramEnd"/>
      <w:r>
        <w:rPr>
          <w:rFonts w:ascii="Simplified Arabic" w:hAnsi="Simplified Arabic" w:cs="Simplified Arabic" w:hint="cs"/>
          <w:sz w:val="24"/>
          <w:szCs w:val="24"/>
          <w:rtl/>
        </w:rPr>
        <w:t>5-17 سنة</w:t>
      </w:r>
      <w:r w:rsidR="00687301">
        <w:rPr>
          <w:rFonts w:ascii="Simplified Arabic" w:hAnsi="Simplified Arabic" w:cs="Simplified Arabic" w:hint="cs"/>
          <w:sz w:val="24"/>
          <w:szCs w:val="24"/>
          <w:rtl/>
        </w:rPr>
        <w:t>)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 xml:space="preserve">من </w:t>
      </w:r>
      <w:r>
        <w:rPr>
          <w:rFonts w:ascii="Simplified Arabic" w:hAnsi="Simplified Arabic" w:cs="Simplified Arabic" w:hint="cs"/>
          <w:sz w:val="24"/>
          <w:szCs w:val="24"/>
          <w:rtl/>
        </w:rPr>
        <w:t>تبادل المعلومات الشخصية على الانترنت،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>7.</w:t>
      </w:r>
      <w:r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%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من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>الأسر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تمنع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>أطفالها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من شراء سلع او خدمات عبر الانترنت،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>و82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>.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% 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 xml:space="preserve">من الأسر تمنع أطفالها من التحدث مع أشخاص لا يعرفونهم </w:t>
      </w:r>
      <w:r w:rsidR="00D82257">
        <w:rPr>
          <w:rFonts w:ascii="Simplified Arabic" w:hAnsi="Simplified Arabic" w:cs="Simplified Arabic" w:hint="cs"/>
          <w:sz w:val="24"/>
          <w:szCs w:val="24"/>
          <w:rtl/>
        </w:rPr>
        <w:t>في الحياة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 xml:space="preserve">، و80.5% من الأسر تمنع أطفالها من استخدام غرف الدردشة، و70.6% من الأسر تمنع أطفالها من تحميل أفلام الفيديو والصور وبرامج التلفزيون او الموسيقى عبر </w:t>
      </w:r>
      <w:r w:rsidR="00DA38C0">
        <w:rPr>
          <w:rFonts w:ascii="Simplified Arabic" w:hAnsi="Simplified Arabic" w:cs="Simplified Arabic" w:hint="cs"/>
          <w:sz w:val="24"/>
          <w:szCs w:val="24"/>
          <w:rtl/>
        </w:rPr>
        <w:t>الانترنت،</w:t>
      </w:r>
      <w:r w:rsidR="00E6725E">
        <w:rPr>
          <w:rFonts w:ascii="Simplified Arabic" w:hAnsi="Simplified Arabic" w:cs="Simplified Arabic" w:hint="cs"/>
          <w:sz w:val="24"/>
          <w:szCs w:val="24"/>
          <w:rtl/>
        </w:rPr>
        <w:t xml:space="preserve"> و21.1% من الأسر تمنع أطفالها من تحميل وتشغيل الألعاب عبر </w:t>
      </w:r>
      <w:r w:rsidR="00DA38C0">
        <w:rPr>
          <w:rFonts w:ascii="Simplified Arabic" w:hAnsi="Simplified Arabic" w:cs="Simplified Arabic" w:hint="cs"/>
          <w:sz w:val="24"/>
          <w:szCs w:val="24"/>
          <w:rtl/>
        </w:rPr>
        <w:t>الانترنت.</w:t>
      </w:r>
      <w:r w:rsidR="008466D2" w:rsidRPr="007513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A87C80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A87C80" w:rsidRPr="00751380">
        <w:rPr>
          <w:rFonts w:ascii="Simplified Arabic" w:hAnsi="Simplified Arabic" w:cs="Simplified Arabic"/>
          <w:sz w:val="24"/>
          <w:szCs w:val="24"/>
          <w:rtl/>
        </w:rPr>
        <w:t xml:space="preserve">المسح الأسري لتكنولوجيا المعلومات والاتصالات </w:t>
      </w:r>
      <w:r w:rsidR="00A87C80">
        <w:rPr>
          <w:rFonts w:ascii="Simplified Arabic" w:hAnsi="Simplified Arabic" w:cs="Simplified Arabic" w:hint="cs"/>
          <w:sz w:val="24"/>
          <w:szCs w:val="24"/>
          <w:rtl/>
        </w:rPr>
        <w:t xml:space="preserve">في العام </w:t>
      </w:r>
      <w:r w:rsidR="00A87C80" w:rsidRPr="00751380">
        <w:rPr>
          <w:rFonts w:ascii="Simplified Arabic" w:hAnsi="Simplified Arabic" w:cs="Simplified Arabic"/>
          <w:sz w:val="24"/>
          <w:szCs w:val="24"/>
          <w:rtl/>
        </w:rPr>
        <w:t>2019</w:t>
      </w:r>
      <w:r w:rsidR="00A87C80">
        <w:rPr>
          <w:rFonts w:ascii="Simplified Arabic" w:hAnsi="Simplified Arabic" w:cs="Simplified Arabic" w:hint="cs"/>
          <w:sz w:val="24"/>
          <w:szCs w:val="24"/>
          <w:rtl/>
        </w:rPr>
        <w:t>).</w:t>
      </w:r>
    </w:p>
    <w:p w:rsidR="007A3FEB" w:rsidRDefault="007A3FEB" w:rsidP="00D8225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BC633C" w:rsidRDefault="00BC633C" w:rsidP="00BC633C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8466D2" w:rsidRPr="0025591B" w:rsidRDefault="000B0881" w:rsidP="00EE738B">
      <w:pPr>
        <w:bidi/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color w:val="000000"/>
        </w:rPr>
      </w:pPr>
      <w:r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جدول 2</w:t>
      </w:r>
      <w:r w:rsidR="00EE738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6</w:t>
      </w:r>
      <w:r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: </w:t>
      </w:r>
      <w:r w:rsidR="007A3FEB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نسبة الأسر </w:t>
      </w:r>
      <w:r w:rsidR="00433293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في فلسطين </w:t>
      </w:r>
      <w:r w:rsidR="007A3FEB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التي تمنع </w:t>
      </w:r>
      <w:r w:rsidR="00433293"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أطفالها </w:t>
      </w:r>
      <w:r w:rsidR="00BB70E8"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في العمر </w:t>
      </w:r>
      <w:r w:rsidR="007A3FEB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(5-17 سنة) </w:t>
      </w:r>
      <w:r w:rsidR="000D6379"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من </w:t>
      </w:r>
      <w:r w:rsidR="007A3FEB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القيام ببعض </w:t>
      </w:r>
      <w:r w:rsidR="007A3FEB" w:rsidRPr="0025591B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الأنشطة</w:t>
      </w:r>
      <w:r w:rsidR="007A3FEB" w:rsidRPr="0025591B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على الانترنت حسب نوع النشاط والمنطقة، 2019</w:t>
      </w:r>
    </w:p>
    <w:p w:rsidR="00BC633C" w:rsidRPr="00BC633C" w:rsidRDefault="00BC633C" w:rsidP="00BC633C">
      <w:pPr>
        <w:bidi/>
        <w:spacing w:after="0" w:line="240" w:lineRule="auto"/>
        <w:jc w:val="both"/>
        <w:rPr>
          <w:rFonts w:ascii="Simplified Arabic" w:hAnsi="Simplified Arabic" w:cs="Simplified Arabic"/>
          <w:sz w:val="12"/>
          <w:szCs w:val="12"/>
        </w:rPr>
      </w:pP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1417"/>
        <w:gridCol w:w="1418"/>
        <w:gridCol w:w="1697"/>
      </w:tblGrid>
      <w:tr w:rsidR="007A3FEB" w:rsidRPr="00F579FC" w:rsidTr="0025591B">
        <w:trPr>
          <w:trHeight w:val="340"/>
          <w:jc w:val="center"/>
        </w:trPr>
        <w:tc>
          <w:tcPr>
            <w:tcW w:w="4540" w:type="dxa"/>
            <w:vMerge w:val="restart"/>
            <w:shd w:val="clear" w:color="auto" w:fill="auto"/>
            <w:vAlign w:val="center"/>
            <w:hideMark/>
          </w:tcPr>
          <w:p w:rsidR="007A3FEB" w:rsidRPr="00F579FC" w:rsidRDefault="007A3FEB" w:rsidP="00BC633C">
            <w:pPr>
              <w:pStyle w:val="Heading3"/>
              <w:jc w:val="center"/>
              <w:rPr>
                <w:rFonts w:ascii="Simplified Arabic" w:hAnsi="Simplified Arabic"/>
                <w:sz w:val="18"/>
                <w:szCs w:val="18"/>
                <w:rtl/>
              </w:rPr>
            </w:pPr>
            <w:r w:rsidRPr="00F579FC">
              <w:rPr>
                <w:rFonts w:ascii="Simplified Arabic" w:hAnsi="Simplified Arabic"/>
                <w:sz w:val="18"/>
                <w:szCs w:val="18"/>
                <w:rtl/>
              </w:rPr>
              <w:t>نوع النشاط</w:t>
            </w:r>
          </w:p>
        </w:tc>
        <w:tc>
          <w:tcPr>
            <w:tcW w:w="4532" w:type="dxa"/>
            <w:gridSpan w:val="3"/>
            <w:shd w:val="clear" w:color="auto" w:fill="auto"/>
            <w:vAlign w:val="center"/>
            <w:hideMark/>
          </w:tcPr>
          <w:p w:rsidR="007A3FEB" w:rsidRPr="00F579FC" w:rsidRDefault="007A3FEB" w:rsidP="00BC633C">
            <w:pPr>
              <w:pStyle w:val="Heading3"/>
              <w:bidi w:val="0"/>
              <w:jc w:val="center"/>
              <w:rPr>
                <w:rFonts w:ascii="Simplified Arabic" w:hAnsi="Simplified Arabic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sz w:val="18"/>
                <w:szCs w:val="18"/>
                <w:rtl/>
              </w:rPr>
              <w:t>المنطقة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A3FEB" w:rsidRPr="00F579FC" w:rsidRDefault="007A3FEB" w:rsidP="007A3FEB">
            <w:pPr>
              <w:pStyle w:val="Heading3"/>
              <w:bidi w:val="0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jc w:val="center"/>
              <w:rPr>
                <w:rFonts w:ascii="Simplified Arabic" w:hAnsi="Simplified Arabic"/>
                <w:sz w:val="18"/>
                <w:szCs w:val="18"/>
                <w:rtl/>
              </w:rPr>
            </w:pPr>
            <w:r w:rsidRPr="00F579FC">
              <w:rPr>
                <w:rFonts w:ascii="Simplified Arabic" w:hAnsi="Simplified Arabic"/>
                <w:sz w:val="18"/>
                <w:szCs w:val="18"/>
                <w:rtl/>
              </w:rPr>
              <w:t>فلسطين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jc w:val="center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jc w:val="center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قطاع غزة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 تبادل المعلومات الشخصية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75.7</w:t>
            </w:r>
          </w:p>
        </w:tc>
        <w:tc>
          <w:tcPr>
            <w:tcW w:w="169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82.5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 شراء سلع او خدمات عبر الانترنت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73.0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86.3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التحدث مع أشخاص لا يعرفونهم في الحياة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78.2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91.0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 استخدام غرف الدردشة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75.4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89.9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 xml:space="preserve"> تحميل أفلام الفيديو، الصور وبرامج التلفزيون أو الموسيقى</w:t>
            </w:r>
            <w:r w:rsidR="00D82257">
              <w:rPr>
                <w:rFonts w:ascii="Simplified Arabic" w:hAnsi="Simplified Arabic" w:hint="cs"/>
                <w:b w:val="0"/>
                <w:bCs w:val="0"/>
                <w:sz w:val="18"/>
                <w:szCs w:val="18"/>
                <w:rtl/>
              </w:rPr>
              <w:t xml:space="preserve"> عبر الانترنت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66.8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77.7</w:t>
            </w:r>
          </w:p>
        </w:tc>
      </w:tr>
      <w:tr w:rsidR="007A3FEB" w:rsidRPr="00F579FC" w:rsidTr="0025591B">
        <w:trPr>
          <w:trHeight w:val="340"/>
          <w:jc w:val="center"/>
        </w:trPr>
        <w:tc>
          <w:tcPr>
            <w:tcW w:w="4540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FEB" w:rsidRPr="00F579FC" w:rsidRDefault="007A3FEB" w:rsidP="007A3FEB">
            <w:pPr>
              <w:pStyle w:val="Heading3"/>
              <w:rPr>
                <w:rFonts w:ascii="Simplified Arabic" w:hAnsi="Simplified Arabic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Simplified Arabic" w:hAnsi="Simplified Arabic"/>
                <w:b w:val="0"/>
                <w:bCs w:val="0"/>
                <w:sz w:val="18"/>
                <w:szCs w:val="18"/>
                <w:rtl/>
              </w:rPr>
              <w:t>تحميل وتشغيل الألعاب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79FC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25.5</w:t>
            </w:r>
          </w:p>
        </w:tc>
        <w:tc>
          <w:tcPr>
            <w:tcW w:w="169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7A3FEB" w:rsidRPr="00F579FC" w:rsidRDefault="007A3FEB" w:rsidP="007A3FEB">
            <w:pPr>
              <w:pStyle w:val="Heading3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579F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12.7</w:t>
            </w:r>
          </w:p>
        </w:tc>
      </w:tr>
    </w:tbl>
    <w:p w:rsidR="00B34AB4" w:rsidRDefault="009E4B66" w:rsidP="00B34AB4">
      <w:pPr>
        <w:bidi/>
        <w:rPr>
          <w:rtl/>
        </w:rPr>
      </w:pPr>
      <w:r w:rsidRPr="00687301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المصدر: </w:t>
      </w:r>
      <w:r w:rsidRPr="0068730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الجهاز المركزي للإحصاء الفلسطيني </w:t>
      </w:r>
      <w:r w:rsidRPr="00687301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2020</w:t>
      </w:r>
      <w:r w:rsidRPr="00687301">
        <w:rPr>
          <w:rFonts w:ascii="Simplified Arabic" w:hAnsi="Simplified Arabic" w:cs="Simplified Arabic"/>
          <w:b/>
          <w:bCs/>
          <w:sz w:val="18"/>
          <w:szCs w:val="18"/>
          <w:rtl/>
        </w:rPr>
        <w:t>.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 </w:t>
      </w:r>
      <w:r>
        <w:rPr>
          <w:rFonts w:ascii="Simplified Arabic" w:hAnsi="Simplified Arabic" w:cs="Simplified Arabic" w:hint="cs"/>
          <w:sz w:val="18"/>
          <w:szCs w:val="18"/>
          <w:rtl/>
        </w:rPr>
        <w:t>ال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مسح الأسري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لتكنولوجيا المعلومات والاتصالات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 w:hint="cs"/>
          <w:sz w:val="18"/>
          <w:szCs w:val="18"/>
          <w:rtl/>
        </w:rPr>
        <w:t>2019</w:t>
      </w:r>
      <w:r w:rsidRPr="009836BB">
        <w:rPr>
          <w:rFonts w:ascii="Simplified Arabic" w:hAnsi="Simplified Arabic" w:cs="Simplified Arabic"/>
          <w:sz w:val="18"/>
          <w:szCs w:val="18"/>
          <w:rtl/>
        </w:rPr>
        <w:t>، تقرير النتائج الرئيسية.  رام الله – فلسطين.</w:t>
      </w:r>
    </w:p>
    <w:p w:rsidR="00C1133B" w:rsidRDefault="00C1133B" w:rsidP="007A3FEB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</w:rPr>
      </w:pPr>
    </w:p>
    <w:p w:rsidR="00EA10C0" w:rsidRDefault="00EA10C0" w:rsidP="00EA10C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bookmarkStart w:id="0" w:name="_GoBack"/>
      <w:bookmarkEnd w:id="0"/>
    </w:p>
    <w:sectPr w:rsidR="00EA10C0" w:rsidSect="005C084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039" w:rsidRDefault="00F81039" w:rsidP="00BC633C">
      <w:pPr>
        <w:spacing w:after="0" w:line="240" w:lineRule="auto"/>
      </w:pPr>
      <w:r>
        <w:separator/>
      </w:r>
    </w:p>
  </w:endnote>
  <w:endnote w:type="continuationSeparator" w:id="0">
    <w:p w:rsidR="00F81039" w:rsidRDefault="00F81039" w:rsidP="00BC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5126025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4804" w:rsidRPr="002B6047" w:rsidRDefault="003249FA">
        <w:pPr>
          <w:pStyle w:val="Footer"/>
          <w:jc w:val="center"/>
          <w:rPr>
            <w:rFonts w:ascii="Arial" w:hAnsi="Arial" w:cs="Arial"/>
          </w:rPr>
        </w:pPr>
        <w:r w:rsidRPr="002B6047">
          <w:rPr>
            <w:rFonts w:ascii="Arial" w:hAnsi="Arial" w:cs="Arial"/>
          </w:rPr>
          <w:fldChar w:fldCharType="begin"/>
        </w:r>
        <w:r w:rsidR="00E94804" w:rsidRPr="002B6047">
          <w:rPr>
            <w:rFonts w:ascii="Arial" w:hAnsi="Arial" w:cs="Arial"/>
          </w:rPr>
          <w:instrText xml:space="preserve"> PAGE   \* MERGEFORMAT </w:instrText>
        </w:r>
        <w:r w:rsidRPr="002B6047">
          <w:rPr>
            <w:rFonts w:ascii="Arial" w:hAnsi="Arial" w:cs="Arial"/>
          </w:rPr>
          <w:fldChar w:fldCharType="separate"/>
        </w:r>
        <w:r w:rsidR="00EA10C0">
          <w:rPr>
            <w:rFonts w:ascii="Arial" w:hAnsi="Arial" w:cs="Arial"/>
            <w:noProof/>
          </w:rPr>
          <w:t>60</w:t>
        </w:r>
        <w:r w:rsidRPr="002B6047">
          <w:rPr>
            <w:rFonts w:ascii="Arial" w:hAnsi="Arial" w:cs="Arial"/>
            <w:noProof/>
          </w:rPr>
          <w:fldChar w:fldCharType="end"/>
        </w:r>
      </w:p>
    </w:sdtContent>
  </w:sdt>
  <w:p w:rsidR="00E94804" w:rsidRDefault="00E94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039" w:rsidRDefault="00F81039" w:rsidP="00BC633C">
      <w:pPr>
        <w:spacing w:after="0" w:line="240" w:lineRule="auto"/>
      </w:pPr>
      <w:r>
        <w:separator/>
      </w:r>
    </w:p>
  </w:footnote>
  <w:footnote w:type="continuationSeparator" w:id="0">
    <w:p w:rsidR="00F81039" w:rsidRDefault="00F81039" w:rsidP="00BC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33C" w:rsidRPr="000A6957" w:rsidRDefault="00BC633C" w:rsidP="000A6957">
    <w:pPr>
      <w:pStyle w:val="Heading8"/>
      <w:bidi/>
      <w:spacing w:before="0" w:line="240" w:lineRule="auto"/>
      <w:rPr>
        <w:b/>
        <w:bCs/>
        <w:sz w:val="16"/>
        <w:szCs w:val="16"/>
      </w:rPr>
    </w:pPr>
    <w:r w:rsidRPr="00564235">
      <w:rPr>
        <w:rFonts w:asciiTheme="majorBidi" w:hAnsiTheme="majorBidi"/>
        <w:sz w:val="16"/>
        <w:szCs w:val="16"/>
      </w:rPr>
      <w:t>PCBS</w:t>
    </w:r>
    <w:r w:rsidRPr="00424D5C">
      <w:rPr>
        <w:rFonts w:hint="cs"/>
        <w:sz w:val="16"/>
        <w:szCs w:val="16"/>
        <w:rtl/>
      </w:rPr>
      <w:t xml:space="preserve">: </w:t>
    </w:r>
    <w:r w:rsidRPr="00564235">
      <w:rPr>
        <w:rFonts w:ascii="Simplified Arabic" w:hAnsi="Simplified Arabic" w:cs="Simplified Arabic"/>
        <w:sz w:val="16"/>
        <w:szCs w:val="16"/>
        <w:rtl/>
      </w:rPr>
      <w:t>واقع حقوق الطفل الفلسطيني، 20</w:t>
    </w:r>
    <w:r>
      <w:rPr>
        <w:rFonts w:ascii="Simplified Arabic" w:hAnsi="Simplified Arabic" w:cs="Simplified Arabic"/>
        <w:sz w:val="16"/>
        <w:szCs w:val="16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B5"/>
    <w:rsid w:val="00037E26"/>
    <w:rsid w:val="000741B6"/>
    <w:rsid w:val="000A6957"/>
    <w:rsid w:val="000B0881"/>
    <w:rsid w:val="000D5BE6"/>
    <w:rsid w:val="000D6379"/>
    <w:rsid w:val="00132E42"/>
    <w:rsid w:val="0017617A"/>
    <w:rsid w:val="001A6AAA"/>
    <w:rsid w:val="002332BD"/>
    <w:rsid w:val="0025591B"/>
    <w:rsid w:val="00267BFD"/>
    <w:rsid w:val="002B6047"/>
    <w:rsid w:val="00302044"/>
    <w:rsid w:val="003249FA"/>
    <w:rsid w:val="00347F32"/>
    <w:rsid w:val="00362DCC"/>
    <w:rsid w:val="003935FF"/>
    <w:rsid w:val="00394A21"/>
    <w:rsid w:val="003A093C"/>
    <w:rsid w:val="003C5ED7"/>
    <w:rsid w:val="004309CE"/>
    <w:rsid w:val="00433293"/>
    <w:rsid w:val="004A030D"/>
    <w:rsid w:val="004D4013"/>
    <w:rsid w:val="005802F4"/>
    <w:rsid w:val="00582ED7"/>
    <w:rsid w:val="00582F92"/>
    <w:rsid w:val="005B0147"/>
    <w:rsid w:val="005B3B7C"/>
    <w:rsid w:val="005B3D71"/>
    <w:rsid w:val="005C0841"/>
    <w:rsid w:val="005C6611"/>
    <w:rsid w:val="005E5779"/>
    <w:rsid w:val="005F6428"/>
    <w:rsid w:val="005F6702"/>
    <w:rsid w:val="00661E3E"/>
    <w:rsid w:val="00680FCE"/>
    <w:rsid w:val="00687301"/>
    <w:rsid w:val="006A7BC6"/>
    <w:rsid w:val="006D6BF4"/>
    <w:rsid w:val="006E1EAE"/>
    <w:rsid w:val="00714764"/>
    <w:rsid w:val="007379E9"/>
    <w:rsid w:val="00751380"/>
    <w:rsid w:val="00780C22"/>
    <w:rsid w:val="00797A82"/>
    <w:rsid w:val="007A3FEB"/>
    <w:rsid w:val="007B2B60"/>
    <w:rsid w:val="007C199B"/>
    <w:rsid w:val="00822033"/>
    <w:rsid w:val="008466D2"/>
    <w:rsid w:val="00852CA7"/>
    <w:rsid w:val="00853349"/>
    <w:rsid w:val="008B66AD"/>
    <w:rsid w:val="008B72A3"/>
    <w:rsid w:val="008B73FB"/>
    <w:rsid w:val="009018CA"/>
    <w:rsid w:val="009932E2"/>
    <w:rsid w:val="009945F2"/>
    <w:rsid w:val="009A099C"/>
    <w:rsid w:val="009E4B66"/>
    <w:rsid w:val="009E62C5"/>
    <w:rsid w:val="009F0FCA"/>
    <w:rsid w:val="00A059A7"/>
    <w:rsid w:val="00A06F12"/>
    <w:rsid w:val="00A85D1E"/>
    <w:rsid w:val="00A87C80"/>
    <w:rsid w:val="00AF1E4C"/>
    <w:rsid w:val="00AF3CF0"/>
    <w:rsid w:val="00B06F71"/>
    <w:rsid w:val="00B34AB4"/>
    <w:rsid w:val="00B36FEB"/>
    <w:rsid w:val="00B803D3"/>
    <w:rsid w:val="00BA0D06"/>
    <w:rsid w:val="00BA585B"/>
    <w:rsid w:val="00BB70E8"/>
    <w:rsid w:val="00BC129A"/>
    <w:rsid w:val="00BC633C"/>
    <w:rsid w:val="00BF7C12"/>
    <w:rsid w:val="00C1133B"/>
    <w:rsid w:val="00C44AE8"/>
    <w:rsid w:val="00C53C13"/>
    <w:rsid w:val="00C73D6A"/>
    <w:rsid w:val="00C76CFD"/>
    <w:rsid w:val="00CD6571"/>
    <w:rsid w:val="00CE130B"/>
    <w:rsid w:val="00CF4C2E"/>
    <w:rsid w:val="00D5652C"/>
    <w:rsid w:val="00D82257"/>
    <w:rsid w:val="00DA38C0"/>
    <w:rsid w:val="00DB113B"/>
    <w:rsid w:val="00DD1E6E"/>
    <w:rsid w:val="00DE33AC"/>
    <w:rsid w:val="00DE6E8E"/>
    <w:rsid w:val="00DE7320"/>
    <w:rsid w:val="00DF02BB"/>
    <w:rsid w:val="00DF2A48"/>
    <w:rsid w:val="00DF6D4D"/>
    <w:rsid w:val="00E34086"/>
    <w:rsid w:val="00E61A42"/>
    <w:rsid w:val="00E6637C"/>
    <w:rsid w:val="00E6725E"/>
    <w:rsid w:val="00E94804"/>
    <w:rsid w:val="00EA10C0"/>
    <w:rsid w:val="00EB2C8B"/>
    <w:rsid w:val="00EB3777"/>
    <w:rsid w:val="00ED52E9"/>
    <w:rsid w:val="00EE738B"/>
    <w:rsid w:val="00F10C1C"/>
    <w:rsid w:val="00F44825"/>
    <w:rsid w:val="00F579FC"/>
    <w:rsid w:val="00F62B02"/>
    <w:rsid w:val="00F81039"/>
    <w:rsid w:val="00F878FA"/>
    <w:rsid w:val="00F93C18"/>
    <w:rsid w:val="00FE62B5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771927"/>
  <w15:docId w15:val="{82BD1591-6929-4E78-9A31-BBB56680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2B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E62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0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E62B5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C633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2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E62B5"/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paragraph" w:styleId="ListParagraph">
    <w:name w:val="List Paragraph"/>
    <w:aliases w:val="Use Case List Paragraph Char,Use Case List Paragraph,Bulletted,lp1,lp11,lp1CxSpLast,YC Bulet,Primus H 3,Bullet List,FooterText,numbered,Paragraphe de liste1,Bulletr List Paragraph,列出段落,列出段落1,List Paragraph2,List Paragraph21,Listeafsnit1"/>
    <w:basedOn w:val="Normal"/>
    <w:link w:val="ListParagraphChar"/>
    <w:uiPriority w:val="34"/>
    <w:qFormat/>
    <w:rsid w:val="00FE62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2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7A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D40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aliases w:val="Use Case List Paragraph Char Char,Use Case List Paragraph Char1,Bulletted Char,lp1 Char,lp11 Char,lp1CxSpLast Char,YC Bulet Char,Primus H 3 Char,Bullet List Char,FooterText Char,numbered Char,Paragraphe de liste1 Char,列出段落 Char"/>
    <w:link w:val="ListParagraph"/>
    <w:uiPriority w:val="34"/>
    <w:qFormat/>
    <w:locked/>
    <w:rsid w:val="008466D2"/>
  </w:style>
  <w:style w:type="character" w:styleId="CommentReference">
    <w:name w:val="annotation reference"/>
    <w:basedOn w:val="DefaultParagraphFont"/>
    <w:uiPriority w:val="99"/>
    <w:semiHidden/>
    <w:unhideWhenUsed/>
    <w:rsid w:val="000D6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63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3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637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C6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33C"/>
  </w:style>
  <w:style w:type="paragraph" w:styleId="Footer">
    <w:name w:val="footer"/>
    <w:basedOn w:val="Normal"/>
    <w:link w:val="FooterChar"/>
    <w:uiPriority w:val="99"/>
    <w:unhideWhenUsed/>
    <w:rsid w:val="00BC6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33C"/>
  </w:style>
  <w:style w:type="character" w:customStyle="1" w:styleId="Heading8Char">
    <w:name w:val="Heading 8 Char"/>
    <w:basedOn w:val="DefaultParagraphFont"/>
    <w:link w:val="Heading8"/>
    <w:uiPriority w:val="9"/>
    <w:rsid w:val="00BC633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08257621643443"/>
          <c:y val="0.15489588801399828"/>
          <c:w val="0.78130304865737932"/>
          <c:h val="0.647891076115486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تراقب 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61.9</c:v>
                </c:pt>
                <c:pt idx="1">
                  <c:v>65.3</c:v>
                </c:pt>
                <c:pt idx="2">
                  <c:v>56.7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27-4D37-B59E-6C1502CC744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لا تراقب</c:v>
                </c:pt>
              </c:strCache>
            </c:strRef>
          </c:tx>
          <c:spPr>
            <a:solidFill>
              <a:schemeClr val="accent2">
                <a:lumMod val="20000"/>
                <a:lumOff val="8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4.7</c:v>
                </c:pt>
                <c:pt idx="1">
                  <c:v>6.2</c:v>
                </c:pt>
                <c:pt idx="2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B27-4D37-B59E-6C1502CC744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الاطفال لا يستخدمون الانترنت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33.4</c:v>
                </c:pt>
                <c:pt idx="1">
                  <c:v>28.5</c:v>
                </c:pt>
                <c:pt idx="2">
                  <c:v>40.9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B27-4D37-B59E-6C1502CC74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112750592"/>
        <c:axId val="128950272"/>
      </c:barChart>
      <c:catAx>
        <c:axId val="1127505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/>
                  <a:t>المنطقة</a:t>
                </a:r>
                <a:endParaRPr lang="en-US" sz="900"/>
              </a:p>
            </c:rich>
          </c:tx>
          <c:layout>
            <c:manualLayout>
              <c:xMode val="edge"/>
              <c:yMode val="edge"/>
              <c:x val="0.47500969109630531"/>
              <c:y val="0.9303320074681386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128950272"/>
        <c:crosses val="autoZero"/>
        <c:auto val="1"/>
        <c:lblAlgn val="ctr"/>
        <c:lblOffset val="100"/>
        <c:noMultiLvlLbl val="0"/>
      </c:catAx>
      <c:valAx>
        <c:axId val="1289502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/>
                  <a:t>النسبة</a:t>
                </a:r>
                <a:endParaRPr lang="en-US" sz="900"/>
              </a:p>
            </c:rich>
          </c:tx>
          <c:layout>
            <c:manualLayout>
              <c:xMode val="edge"/>
              <c:yMode val="edge"/>
              <c:x val="1.879830405814658E-2"/>
              <c:y val="0.4211705365902744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12750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4872194547110209"/>
          <c:y val="2.1405511811023639E-2"/>
          <c:w val="0.44957451747103044"/>
          <c:h val="0.11761329833770774"/>
        </c:manualLayout>
      </c:layout>
      <c:overlay val="0"/>
      <c:spPr>
        <a:ln>
          <a:solidFill>
            <a:schemeClr val="tx1"/>
          </a:solidFill>
        </a:ln>
      </c:spPr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Arial" pitchFamily="34" charset="0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A5444-F1E4-4F4D-B0B9-E63F2F48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 ABU QARA'</dc:creator>
  <cp:lastModifiedBy>FATEN ABU QARA'</cp:lastModifiedBy>
  <cp:revision>3</cp:revision>
  <cp:lastPrinted>2020-11-18T12:35:00Z</cp:lastPrinted>
  <dcterms:created xsi:type="dcterms:W3CDTF">2020-11-17T08:33:00Z</dcterms:created>
  <dcterms:modified xsi:type="dcterms:W3CDTF">2020-11-18T12:35:00Z</dcterms:modified>
</cp:coreProperties>
</file>